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B" w:rsidRPr="00E6453A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E6453A">
        <w:rPr>
          <w:b/>
          <w:bCs/>
          <w:sz w:val="40"/>
          <w:szCs w:val="40"/>
          <w:lang w:val="uk-UA"/>
        </w:rPr>
        <w:t>КЛАСИФІКАЦІЯ УРОКІВ</w:t>
      </w:r>
    </w:p>
    <w:p w:rsidR="00DD276B" w:rsidRPr="00E6453A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E6453A">
        <w:rPr>
          <w:b/>
          <w:bCs/>
          <w:sz w:val="40"/>
          <w:szCs w:val="40"/>
          <w:lang w:val="uk-UA"/>
        </w:rPr>
        <w:t>ПО НАВЧАЛЬНІЙ МЕТІ</w:t>
      </w:r>
    </w:p>
    <w:p w:rsidR="00DD276B" w:rsidRPr="00E6453A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6453A">
        <w:rPr>
          <w:b/>
          <w:bCs/>
          <w:sz w:val="40"/>
          <w:szCs w:val="40"/>
          <w:lang w:val="uk-UA"/>
        </w:rPr>
        <w:t>ТА ЇХ АНАЛІЗ</w:t>
      </w: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DD276B" w:rsidRPr="00E6453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Найважливішою складовою навчально-виховного процесу, його від</w:t>
      </w:r>
      <w:r w:rsidRPr="00C75746">
        <w:rPr>
          <w:b/>
          <w:bCs/>
          <w:sz w:val="28"/>
          <w:szCs w:val="28"/>
          <w:lang w:val="uk-UA"/>
        </w:rPr>
        <w:softHyphen/>
        <w:t xml:space="preserve">правною точкою є дидактична мета. </w:t>
      </w:r>
      <w:r w:rsidRPr="00C75746">
        <w:rPr>
          <w:sz w:val="28"/>
          <w:szCs w:val="28"/>
          <w:lang w:val="uk-UA"/>
        </w:rPr>
        <w:t>Тому, на нашу думку, найбільш реаль</w:t>
      </w:r>
      <w:r w:rsidRPr="00C75746">
        <w:rPr>
          <w:sz w:val="28"/>
          <w:szCs w:val="28"/>
          <w:lang w:val="uk-UA"/>
        </w:rPr>
        <w:softHyphen/>
        <w:t>ними й наближеними до практики є типології, в основу яких покладе</w:t>
      </w:r>
      <w:r w:rsidRPr="00C75746">
        <w:rPr>
          <w:sz w:val="28"/>
          <w:szCs w:val="28"/>
          <w:lang w:val="uk-UA"/>
        </w:rPr>
        <w:softHyphen/>
        <w:t xml:space="preserve">но саме цей критерій, що розроблявся Б. А. Онищуком, Г. І. Щукіною, Н. А. Сорокіним, М. І. Махмутовим, І. Ф. Харламовим та ін.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Узагальнено ця класифікація має такий вигляд: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урок формування (засвоєння) знань;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урок формування (засвоєння) й удосконалення навичок та вмінь;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урок застосування (закріплення) знань, умінь та навичок;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урок узагальнення та систематизації знань;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урок контролю та коригування знань, умінь, навичок;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комбінований урок.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Кожен із цих уроків може бути проведений у різних формах (лекції, гри, уявної подорожі, практичної роботи тощо), тому доречно в поурочних пла</w:t>
      </w:r>
      <w:r w:rsidRPr="00C75746">
        <w:rPr>
          <w:sz w:val="28"/>
          <w:szCs w:val="28"/>
          <w:lang w:val="uk-UA"/>
        </w:rPr>
        <w:softHyphen/>
        <w:t>нах окремо записувати тип уроку й форму його проведення та обов'язково чітко формулювати мету.</w:t>
      </w:r>
    </w:p>
    <w:p w:rsidR="00DD276B" w:rsidRPr="00E6453A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i/>
          <w:sz w:val="32"/>
          <w:szCs w:val="32"/>
        </w:rPr>
      </w:pP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  <w:lang w:val="uk-UA"/>
        </w:rPr>
      </w:pPr>
      <w:r w:rsidRPr="00C75746">
        <w:rPr>
          <w:rFonts w:ascii="Arial" w:hAnsi="Arial"/>
          <w:b/>
          <w:bCs/>
          <w:i/>
          <w:sz w:val="32"/>
          <w:szCs w:val="32"/>
          <w:lang w:val="uk-UA"/>
        </w:rPr>
        <w:t>Урок</w:t>
      </w:r>
      <w:r w:rsidRPr="00C75746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 </w:t>
      </w:r>
      <w:r w:rsidRPr="00C75746">
        <w:rPr>
          <w:rFonts w:ascii="Arial" w:hAnsi="Arial"/>
          <w:b/>
          <w:bCs/>
          <w:i/>
          <w:sz w:val="32"/>
          <w:szCs w:val="32"/>
          <w:lang w:val="uk-UA"/>
        </w:rPr>
        <w:t>засвоєння</w:t>
      </w:r>
      <w:r w:rsidRPr="00C75746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i/>
          <w:sz w:val="32"/>
          <w:szCs w:val="32"/>
        </w:rPr>
      </w:pPr>
      <w:r w:rsidRPr="00C75746">
        <w:rPr>
          <w:rFonts w:ascii="Arial" w:hAnsi="Arial"/>
          <w:b/>
          <w:bCs/>
          <w:i/>
          <w:sz w:val="32"/>
          <w:szCs w:val="32"/>
          <w:lang w:val="uk-UA"/>
        </w:rPr>
        <w:t>нових</w:t>
      </w:r>
      <w:r w:rsidRPr="00C75746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 </w:t>
      </w:r>
      <w:r w:rsidRPr="00C75746">
        <w:rPr>
          <w:rFonts w:ascii="Arial" w:hAnsi="Arial"/>
          <w:b/>
          <w:bCs/>
          <w:i/>
          <w:sz w:val="32"/>
          <w:szCs w:val="32"/>
          <w:lang w:val="uk-UA"/>
        </w:rPr>
        <w:t>знань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sz w:val="28"/>
          <w:szCs w:val="28"/>
          <w:lang w:val="uk-UA"/>
        </w:rPr>
        <w:t>Мета:</w:t>
      </w:r>
      <w:r w:rsidRPr="00C75746">
        <w:rPr>
          <w:sz w:val="28"/>
          <w:szCs w:val="28"/>
          <w:lang w:val="uk-UA"/>
        </w:rPr>
        <w:t xml:space="preserve"> оволодіння учнями новими навичками, матеріалом та новими способами діяльності.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Структура</w:t>
      </w:r>
      <w:r w:rsidRPr="00455CE6">
        <w:rPr>
          <w:b/>
          <w:bCs/>
          <w:sz w:val="28"/>
          <w:szCs w:val="28"/>
        </w:rPr>
        <w:t>: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1.  Організаційний момент.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2.  Підготовка до сприйняття матеріалу або актуалізація опорних знань, умінь, уявлень та чуттєвого досвіду.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3.  Мотивація навчальної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4.  Оголошення теми, мети, завдань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5.  Вивчення нового матеріалу (первинне засвоєння).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6.  Осмислення нових знань, умінь.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7.  Закріплення, систематизація та узагальнення.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8.  Контрольно-коригувальний етап.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9.  Підбиття підсумків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10. Інструктаж щодо виконання домашнього завдання.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 xml:space="preserve">    Найчастіше таким уроком є вступний урок курсу (теми, розділу), коли він незначною мірою пов'язаний з темою попереднього уроку. Також до</w:t>
      </w:r>
      <w:r w:rsidRPr="00C75746">
        <w:rPr>
          <w:sz w:val="28"/>
          <w:szCs w:val="28"/>
          <w:lang w:val="uk-UA"/>
        </w:rPr>
        <w:softHyphen/>
        <w:t>речно обрати цей тип у випадку, коли зміст матеріалу складний, об'ємний, містить значну кількість нових понять і положень.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5746">
        <w:rPr>
          <w:sz w:val="28"/>
          <w:szCs w:val="28"/>
          <w:lang w:val="uk-UA"/>
        </w:rPr>
        <w:t xml:space="preserve">   Може використовуватись пояснювально-ілюстративний, проблемний виклад.     Заняття можна провести у формі бесіди, лекції, уявної подорожі чи екскурсії, </w:t>
      </w:r>
      <w:r w:rsidRPr="00C75746">
        <w:rPr>
          <w:sz w:val="28"/>
          <w:szCs w:val="28"/>
          <w:lang w:val="uk-UA"/>
        </w:rPr>
        <w:lastRenderedPageBreak/>
        <w:t>відеоуроку, навчальної конференції з підготовленими доповідя</w:t>
      </w:r>
      <w:r w:rsidRPr="00C75746">
        <w:rPr>
          <w:sz w:val="28"/>
          <w:szCs w:val="28"/>
          <w:lang w:val="uk-UA"/>
        </w:rPr>
        <w:softHyphen/>
        <w:t>ми (повідомленнями) учнів. Під час проведення уроку доречні конспекту</w:t>
      </w:r>
      <w:r w:rsidRPr="00C75746">
        <w:rPr>
          <w:sz w:val="28"/>
          <w:szCs w:val="28"/>
          <w:lang w:val="uk-UA"/>
        </w:rPr>
        <w:softHyphen/>
        <w:t>вання, складання тез, опорних схем, робота з підручником, картою, довід</w:t>
      </w:r>
      <w:r w:rsidRPr="00C75746">
        <w:rPr>
          <w:sz w:val="28"/>
          <w:szCs w:val="28"/>
          <w:lang w:val="uk-UA"/>
        </w:rPr>
        <w:softHyphen/>
        <w:t>никами тощо. Головне, щоб вивчення нового матеріалу учнями відбувало</w:t>
      </w:r>
      <w:r w:rsidRPr="00C75746">
        <w:rPr>
          <w:sz w:val="28"/>
          <w:szCs w:val="28"/>
          <w:lang w:val="uk-UA"/>
        </w:rPr>
        <w:softHyphen/>
        <w:t>ся не пасивно, а в ході різноманітної активної пізнавальної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 xml:space="preserve">Урок формування та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вдосконалення вмінь і навичок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sz w:val="28"/>
          <w:szCs w:val="28"/>
          <w:lang w:val="uk-UA"/>
        </w:rPr>
        <w:t>Мета:</w:t>
      </w:r>
      <w:r w:rsidRPr="00C75746">
        <w:rPr>
          <w:sz w:val="28"/>
          <w:szCs w:val="28"/>
          <w:lang w:val="uk-UA"/>
        </w:rPr>
        <w:t xml:space="preserve"> закріплення й усвідомлення раніше засвоєного матеріалу (знань, умінь, навичок) і формування нових навичок та вмінь.</w:t>
      </w:r>
    </w:p>
    <w:p w:rsidR="00DD276B" w:rsidRPr="00455CE6" w:rsidRDefault="00DD276B" w:rsidP="00DD276B">
      <w:pPr>
        <w:rPr>
          <w:sz w:val="28"/>
          <w:szCs w:val="28"/>
          <w:lang w:val="uk-UA"/>
        </w:rPr>
      </w:pPr>
      <w:r w:rsidRPr="00C75746">
        <w:rPr>
          <w:b/>
          <w:sz w:val="28"/>
          <w:szCs w:val="28"/>
          <w:lang w:val="uk-UA"/>
        </w:rPr>
        <w:t>Основою</w:t>
      </w:r>
      <w:r w:rsidRPr="00C75746">
        <w:rPr>
          <w:sz w:val="28"/>
          <w:szCs w:val="28"/>
          <w:lang w:val="uk-UA"/>
        </w:rPr>
        <w:t xml:space="preserve"> такого уроку можна назвати тренування в різних варіантах, яке вимагає від учня перенесення знань і вмінь у нові, нестандартні си</w:t>
      </w:r>
      <w:r w:rsidRPr="00C75746">
        <w:rPr>
          <w:sz w:val="28"/>
          <w:szCs w:val="28"/>
          <w:lang w:val="uk-UA"/>
        </w:rPr>
        <w:softHyphen/>
        <w:t>туації. Для проведення таких уроків використовується практична робота.</w:t>
      </w:r>
      <w:r w:rsidRPr="00455CE6">
        <w:rPr>
          <w:sz w:val="28"/>
          <w:szCs w:val="28"/>
          <w:lang w:val="uk-UA"/>
        </w:rPr>
        <w:t xml:space="preserve">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У педагогічній літературі саме цей тип уроку рекомендується як найбільш доречний для таких предметів, як фізика, хімія, біологія і, звичайно, гео</w:t>
      </w:r>
      <w:r w:rsidRPr="00C75746">
        <w:rPr>
          <w:sz w:val="28"/>
          <w:szCs w:val="28"/>
          <w:lang w:val="uk-UA"/>
        </w:rPr>
        <w:softHyphen/>
        <w:t>графія. Практичні роботи в значній кількості представлені у навчальних програмах, та й практичні завдання (особливо з картою) є невід'ємною складовою фактично кожного уроку географії.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Структура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1.  Організаційний момент.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2.  Актуалізація опорних знань та їх коригування. Повідомлення теми й мети.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3.  Мотивація навчальної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4.  Вступні вправи (можуть поєднуватись із поглибленням або вивчен</w:t>
      </w:r>
      <w:r w:rsidRPr="00C75746">
        <w:rPr>
          <w:sz w:val="28"/>
          <w:szCs w:val="28"/>
          <w:lang w:val="uk-UA"/>
        </w:rPr>
        <w:softHyphen/>
        <w:t>ням невеликих порцій нового матеріалу та ознайомленням з прави</w:t>
      </w:r>
      <w:r w:rsidRPr="00C75746">
        <w:rPr>
          <w:sz w:val="28"/>
          <w:szCs w:val="28"/>
          <w:lang w:val="uk-UA"/>
        </w:rPr>
        <w:softHyphen/>
        <w:t>лами, алгоритмами виконання певних дій).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5.  Пробні та тренувальні вправи (використання вивченого в стандарт</w:t>
      </w:r>
      <w:r w:rsidRPr="00C75746">
        <w:rPr>
          <w:sz w:val="28"/>
          <w:szCs w:val="28"/>
          <w:lang w:val="uk-UA"/>
        </w:rPr>
        <w:softHyphen/>
        <w:t>них умовах).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6.  Творчі вправи.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7.  Підсумки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8.  Домашнє завдання.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5746">
        <w:rPr>
          <w:sz w:val="28"/>
          <w:szCs w:val="28"/>
          <w:lang w:val="uk-UA"/>
        </w:rPr>
        <w:t>Зміст уроків цього типу має значні можливості для великої варіатив</w:t>
      </w:r>
      <w:r w:rsidRPr="00C75746">
        <w:rPr>
          <w:sz w:val="28"/>
          <w:szCs w:val="28"/>
          <w:lang w:val="uk-UA"/>
        </w:rPr>
        <w:softHyphen/>
        <w:t>ності завдань і тому сприяє диференціації та індивідуалізації навчання. Уроки формування та вдосконалення вмінь і навичок можуть проводи</w:t>
      </w:r>
      <w:r w:rsidRPr="00C75746">
        <w:rPr>
          <w:sz w:val="28"/>
          <w:szCs w:val="28"/>
          <w:lang w:val="uk-UA"/>
        </w:rPr>
        <w:softHyphen/>
        <w:t>тись у вигляді ігор, змагань, уявних експедицій тощо та поєднувати й ін</w:t>
      </w:r>
      <w:r w:rsidRPr="00C75746">
        <w:rPr>
          <w:sz w:val="28"/>
          <w:szCs w:val="28"/>
          <w:lang w:val="uk-UA"/>
        </w:rPr>
        <w:softHyphen/>
        <w:t>дивідуальні, і фронтальні, і групові методи роботи.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 xml:space="preserve">   </w:t>
      </w:r>
      <w:r w:rsidRPr="00C75746">
        <w:rPr>
          <w:sz w:val="28"/>
          <w:szCs w:val="28"/>
          <w:lang w:val="uk-UA"/>
        </w:rPr>
        <w:t>Коли на практичну роботу відводиться ціле заняття, то може бути ви</w:t>
      </w:r>
      <w:r w:rsidRPr="00C75746">
        <w:rPr>
          <w:sz w:val="28"/>
          <w:szCs w:val="28"/>
          <w:lang w:val="uk-UA"/>
        </w:rPr>
        <w:softHyphen/>
        <w:t>користаний такий тип уроку, як урок використання знань, умінь і нави</w:t>
      </w:r>
      <w:r w:rsidRPr="00C75746">
        <w:rPr>
          <w:sz w:val="28"/>
          <w:szCs w:val="28"/>
          <w:lang w:val="uk-UA"/>
        </w:rPr>
        <w:softHyphen/>
        <w:t>чок.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 xml:space="preserve"> </w:t>
      </w:r>
      <w:r w:rsidRPr="00C75746">
        <w:rPr>
          <w:b/>
          <w:bCs/>
          <w:sz w:val="28"/>
          <w:szCs w:val="28"/>
          <w:lang w:val="uk-UA"/>
        </w:rPr>
        <w:t xml:space="preserve">Структура таких уроків </w:t>
      </w:r>
      <w:r w:rsidRPr="00C75746">
        <w:rPr>
          <w:sz w:val="28"/>
          <w:szCs w:val="28"/>
          <w:lang w:val="uk-UA"/>
        </w:rPr>
        <w:t>складається з таких етапів: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1.  Перевірка домашнього завдання; коригування опорних знань, умінь, навичок.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2.  Повідомлення теми й мети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3.  Мотивація навчальної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4.  Загальний інструктаж, усвідомлення учнями алгоритму дій.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5.  Самостійне виконання учнями завдань під контролем і за допомогою вчителя.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6.  Звіт про виконання роботи. Узагальнення й систематизація результатів роботи.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7.  Підсумки уроку.</w:t>
      </w:r>
    </w:p>
    <w:p w:rsidR="00DD276B" w:rsidRPr="00056942" w:rsidRDefault="00DD276B" w:rsidP="00DD276B">
      <w:pPr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8.  Домашнє завдання.</w:t>
      </w:r>
      <w:r w:rsidRPr="00C75746">
        <w:rPr>
          <w:sz w:val="28"/>
          <w:szCs w:val="28"/>
        </w:rPr>
        <w:t xml:space="preserve"> </w:t>
      </w:r>
    </w:p>
    <w:p w:rsidR="00DD276B" w:rsidRPr="00056942" w:rsidRDefault="00DD276B" w:rsidP="00DD276B">
      <w:pPr>
        <w:jc w:val="center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lastRenderedPageBreak/>
        <w:t>Уроки закріплення знань,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умінь і навичок (уроки повторення</w:t>
      </w:r>
      <w:r w:rsidRPr="00C75746">
        <w:rPr>
          <w:rFonts w:ascii="Arial" w:hAnsi="Arial" w:cs="Arial"/>
          <w:b/>
          <w:bCs/>
          <w:sz w:val="28"/>
          <w:szCs w:val="28"/>
          <w:lang w:val="uk-UA"/>
        </w:rPr>
        <w:t>)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 xml:space="preserve">Мета: </w:t>
      </w:r>
      <w:r w:rsidRPr="00C75746">
        <w:rPr>
          <w:sz w:val="28"/>
          <w:szCs w:val="28"/>
          <w:lang w:val="uk-UA"/>
        </w:rPr>
        <w:t>повторення та закріплення, уточнення та поглиблення попе</w:t>
      </w:r>
      <w:r w:rsidRPr="00C75746">
        <w:rPr>
          <w:sz w:val="28"/>
          <w:szCs w:val="28"/>
          <w:lang w:val="uk-UA"/>
        </w:rPr>
        <w:softHyphen/>
        <w:t>редньо засвоєних знань, умінь і навичок.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На жаль, чинними програмами з предметів не виділено часу на спе</w:t>
      </w:r>
      <w:r w:rsidRPr="00C75746">
        <w:rPr>
          <w:sz w:val="28"/>
          <w:szCs w:val="28"/>
          <w:lang w:val="uk-UA"/>
        </w:rPr>
        <w:softHyphen/>
        <w:t>ціальні уроки повторення й закріплення. Як правило, вчителі проводять такі уроки наприкінці вивчення ве</w:t>
      </w:r>
      <w:r w:rsidRPr="00C75746">
        <w:rPr>
          <w:sz w:val="28"/>
          <w:szCs w:val="28"/>
          <w:lang w:val="uk-UA"/>
        </w:rPr>
        <w:softHyphen/>
        <w:t>ликих розділів, на початку навчіаль-ного року або під час підготовки до</w:t>
      </w:r>
      <w:r w:rsidRPr="00C75746">
        <w:rPr>
          <w:sz w:val="28"/>
          <w:szCs w:val="28"/>
          <w:vertAlign w:val="superscript"/>
          <w:lang w:val="uk-UA"/>
        </w:rPr>
        <w:t xml:space="preserve">; </w:t>
      </w:r>
      <w:r w:rsidRPr="00C75746">
        <w:rPr>
          <w:sz w:val="28"/>
          <w:szCs w:val="28"/>
          <w:lang w:val="uk-UA"/>
        </w:rPr>
        <w:t>іспитів. Значний обсяг матеріалу, що виноситься на повторення, дає змогу урізноманітнити форми роботи та сприяти підвищенню зацікавленості учнів до вивчення географії.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Особливістю й одночасно складністю цього типу уроків є вміння ви</w:t>
      </w:r>
      <w:r w:rsidRPr="00C75746">
        <w:rPr>
          <w:sz w:val="28"/>
          <w:szCs w:val="28"/>
          <w:lang w:val="uk-UA"/>
        </w:rPr>
        <w:softHyphen/>
        <w:t>значати обсяг навчального матеріалу, виділяти головні ідеї, поняття, пра</w:t>
      </w:r>
      <w:r w:rsidRPr="00C75746">
        <w:rPr>
          <w:sz w:val="28"/>
          <w:szCs w:val="28"/>
          <w:lang w:val="uk-UA"/>
        </w:rPr>
        <w:softHyphen/>
        <w:t>вила й добирати відповідні завдання.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Структура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1.  Повідомлення теми, мети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2.  Мотивація навчальної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3.  Повторення основних понять теми.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4.  Повторення основних закономірностей, правил теми.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5.  Виконання практичних завдань на повторення й закріплення основ</w:t>
      </w:r>
      <w:r w:rsidRPr="00C75746">
        <w:rPr>
          <w:sz w:val="28"/>
          <w:szCs w:val="28"/>
          <w:lang w:val="uk-UA"/>
        </w:rPr>
        <w:softHyphen/>
        <w:t>них умінь і навичок.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6.  Підсумки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7.  Домашнє завдання.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C75746">
        <w:rPr>
          <w:b/>
          <w:bCs/>
          <w:sz w:val="28"/>
          <w:szCs w:val="28"/>
          <w:lang w:val="uk-UA"/>
        </w:rPr>
        <w:t>Уроки систематизації й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узагальнення знань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 xml:space="preserve">Мета: </w:t>
      </w:r>
      <w:r w:rsidRPr="00C75746">
        <w:rPr>
          <w:sz w:val="28"/>
          <w:szCs w:val="28"/>
          <w:lang w:val="uk-UA"/>
        </w:rPr>
        <w:t>встановлення рівня оволодіння учнями основними теоретич</w:t>
      </w:r>
      <w:r w:rsidRPr="00C75746">
        <w:rPr>
          <w:sz w:val="28"/>
          <w:szCs w:val="28"/>
          <w:lang w:val="uk-UA"/>
        </w:rPr>
        <w:softHyphen/>
        <w:t>ними знаннями, повторення, більш глибоке осмислення навчального ма</w:t>
      </w:r>
      <w:r w:rsidRPr="00C75746">
        <w:rPr>
          <w:sz w:val="28"/>
          <w:szCs w:val="28"/>
          <w:lang w:val="uk-UA"/>
        </w:rPr>
        <w:softHyphen/>
        <w:t>теріалу, приведення його до певної системи.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Структура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1.  Повідомлення теми й мети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2.  Мотивація навчальної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3.  Відтворення та коригування опорних знань.</w:t>
      </w:r>
    </w:p>
    <w:p w:rsidR="00DD276B" w:rsidRPr="00455CE6" w:rsidRDefault="00DD276B" w:rsidP="00DD276B">
      <w:pPr>
        <w:rPr>
          <w:rFonts w:ascii="Arial" w:hAnsi="Arial"/>
          <w:sz w:val="28"/>
          <w:szCs w:val="28"/>
        </w:rPr>
      </w:pPr>
      <w:r w:rsidRPr="00C75746">
        <w:rPr>
          <w:sz w:val="28"/>
          <w:szCs w:val="28"/>
          <w:lang w:val="uk-UA"/>
        </w:rPr>
        <w:t>4.  Узагальнення та систематизація понять.</w:t>
      </w:r>
      <w:r w:rsidRPr="00C75746">
        <w:rPr>
          <w:rFonts w:ascii="Arial" w:hAnsi="Arial"/>
          <w:sz w:val="28"/>
          <w:szCs w:val="28"/>
        </w:rPr>
        <w:t xml:space="preserve">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5.  Засвоєння провідних ідей і теорій на основі широкої систематизації.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6.  Домашнє завдання.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Для Систематизації та узагальнення виділяються ключові питання від</w:t>
      </w:r>
      <w:r w:rsidRPr="00C75746">
        <w:rPr>
          <w:sz w:val="28"/>
          <w:szCs w:val="28"/>
          <w:lang w:val="uk-UA"/>
        </w:rPr>
        <w:softHyphen/>
        <w:t>повідного курсу. Увага звертається на знаходження та розкриття в уже вив</w:t>
      </w:r>
      <w:r w:rsidRPr="00C75746">
        <w:rPr>
          <w:sz w:val="28"/>
          <w:szCs w:val="28"/>
          <w:lang w:val="uk-UA"/>
        </w:rPr>
        <w:softHyphen/>
        <w:t>ченому матеріалі закономірностей, логічно-наслідкових зв'язків, глибокої сутності процесів та явищ; на перехід від окремих до більш широких уза</w:t>
      </w:r>
      <w:r w:rsidRPr="00C75746">
        <w:rPr>
          <w:sz w:val="28"/>
          <w:szCs w:val="28"/>
          <w:lang w:val="uk-UA"/>
        </w:rPr>
        <w:softHyphen/>
        <w:t>гальнень. Слід звернути увагу на те, що систематизація передбачає певну форму відображення окремих фактів у певній системі взаємозв'язків — схе</w:t>
      </w:r>
      <w:r w:rsidRPr="00C75746">
        <w:rPr>
          <w:sz w:val="28"/>
          <w:szCs w:val="28"/>
          <w:lang w:val="uk-UA"/>
        </w:rPr>
        <w:softHyphen/>
        <w:t>му, узагальнюючу таблицю тощо. У жодному разі не можна вважати сис</w:t>
      </w:r>
      <w:r w:rsidRPr="00C75746">
        <w:rPr>
          <w:sz w:val="28"/>
          <w:szCs w:val="28"/>
          <w:lang w:val="uk-UA"/>
        </w:rPr>
        <w:softHyphen/>
        <w:t>тематизацією просте відтворення окремих фактів або дій наприкінці вив</w:t>
      </w:r>
      <w:r w:rsidRPr="00C75746">
        <w:rPr>
          <w:sz w:val="28"/>
          <w:szCs w:val="28"/>
          <w:lang w:val="uk-UA"/>
        </w:rPr>
        <w:softHyphen/>
        <w:t>чення теми. Це буде просте повторення.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Урок такого типу може проходити у формі оглядової лекції, бесіди, опитування й виконання системи завдань та ін.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lang w:val="uk-UA"/>
        </w:rPr>
      </w:pP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C75746">
        <w:rPr>
          <w:b/>
          <w:bCs/>
          <w:sz w:val="28"/>
          <w:szCs w:val="28"/>
          <w:lang w:val="uk-UA"/>
        </w:rPr>
        <w:lastRenderedPageBreak/>
        <w:t>Урок перевірки та коригування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знань, умінь і навичок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sz w:val="28"/>
          <w:szCs w:val="28"/>
          <w:lang w:val="uk-UA"/>
        </w:rPr>
        <w:t>Мета:</w:t>
      </w:r>
      <w:r w:rsidRPr="00C75746">
        <w:rPr>
          <w:sz w:val="28"/>
          <w:szCs w:val="28"/>
          <w:lang w:val="uk-UA"/>
        </w:rPr>
        <w:t xml:space="preserve"> перевірка якості та міцності засвоєного матеріалу, сформова-ності умінь і навичок; внесення коректив.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>Структура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1.  Повідомлення теми та мети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2.  Мотивація навчальної діяльності.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3.  Перевірка знання фактичного матеріалу та основних понять.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4.  Перевірка глибини усвідомлення знань.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5.  Використання знань у стандартних умовах.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6.  Використання знань у змінених умовах.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7.  Збір виконаних завдань (їх перевірка, оцінювання, аналіз, як прави</w:t>
      </w:r>
      <w:r w:rsidRPr="00C75746">
        <w:rPr>
          <w:sz w:val="28"/>
          <w:szCs w:val="28"/>
          <w:lang w:val="uk-UA"/>
        </w:rPr>
        <w:softHyphen/>
        <w:t>ло, виконуються до наступного уроку).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8.  Підсумки уроку.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9. Домашнє завдання.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Якщо робота проводиться письмово, то пункти 3—6 відображають ло</w:t>
      </w:r>
      <w:r w:rsidRPr="00C75746">
        <w:rPr>
          <w:sz w:val="28"/>
          <w:szCs w:val="28"/>
          <w:lang w:val="uk-UA"/>
        </w:rPr>
        <w:softHyphen/>
        <w:t>гіку побудови завдань контрольної роботи.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Такі уроки проводяться наприкінці вивчення теми, розділу й вико</w:t>
      </w:r>
      <w:r w:rsidRPr="00C75746">
        <w:rPr>
          <w:sz w:val="28"/>
          <w:szCs w:val="28"/>
          <w:lang w:val="uk-UA"/>
        </w:rPr>
        <w:softHyphen/>
        <w:t>нують цілу низку функцій: контролюючу, навчальну, виховну, діагносту</w:t>
      </w:r>
      <w:r w:rsidRPr="00C75746">
        <w:rPr>
          <w:sz w:val="28"/>
          <w:szCs w:val="28"/>
          <w:lang w:val="uk-UA"/>
        </w:rPr>
        <w:softHyphen/>
        <w:t>ючу та ін.</w:t>
      </w:r>
    </w:p>
    <w:p w:rsidR="00DD276B" w:rsidRPr="00C75746" w:rsidRDefault="00DD276B" w:rsidP="00DD276B">
      <w:pPr>
        <w:rPr>
          <w:sz w:val="28"/>
          <w:szCs w:val="28"/>
          <w:lang w:val="uk-UA"/>
        </w:rPr>
      </w:pPr>
      <w:r w:rsidRPr="00C75746">
        <w:rPr>
          <w:sz w:val="28"/>
          <w:szCs w:val="28"/>
          <w:lang w:val="uk-UA"/>
        </w:rPr>
        <w:t>Уроки перевірки можуть бути організовані досить різноманітне (у ви</w:t>
      </w:r>
      <w:r w:rsidRPr="00C75746">
        <w:rPr>
          <w:sz w:val="28"/>
          <w:szCs w:val="28"/>
          <w:lang w:val="uk-UA"/>
        </w:rPr>
        <w:softHyphen/>
        <w:t>гляді ігор-змагань, аукціонів, огляду знань тощо), мають широкі можли</w:t>
      </w:r>
      <w:r w:rsidRPr="00C75746">
        <w:rPr>
          <w:sz w:val="28"/>
          <w:szCs w:val="28"/>
          <w:lang w:val="uk-UA"/>
        </w:rPr>
        <w:softHyphen/>
        <w:t>вості для поєднання і індивідуальної, і групової роботи.</w:t>
      </w:r>
      <w:r w:rsidRPr="00C75746">
        <w:rPr>
          <w:sz w:val="28"/>
          <w:szCs w:val="28"/>
        </w:rPr>
        <w:t xml:space="preserve"> </w:t>
      </w:r>
    </w:p>
    <w:p w:rsidR="00DD276B" w:rsidRPr="00C75746" w:rsidRDefault="00DD276B" w:rsidP="00DD276B">
      <w:pPr>
        <w:rPr>
          <w:sz w:val="28"/>
          <w:szCs w:val="28"/>
          <w:lang w:val="uk-UA"/>
        </w:rPr>
      </w:pPr>
    </w:p>
    <w:p w:rsidR="00DD276B" w:rsidRPr="00C75746" w:rsidRDefault="00DD276B" w:rsidP="00DD276B">
      <w:pPr>
        <w:rPr>
          <w:sz w:val="28"/>
          <w:szCs w:val="28"/>
          <w:lang w:val="uk-UA"/>
        </w:rPr>
      </w:pP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75746">
        <w:rPr>
          <w:b/>
          <w:bCs/>
          <w:sz w:val="32"/>
          <w:szCs w:val="32"/>
          <w:lang w:val="uk-UA"/>
        </w:rPr>
        <w:t>Підготовка до уроку</w:t>
      </w:r>
    </w:p>
    <w:tbl>
      <w:tblPr>
        <w:tblW w:w="0" w:type="auto"/>
        <w:jc w:val="center"/>
        <w:tblInd w:w="-11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3"/>
        <w:gridCol w:w="259"/>
        <w:gridCol w:w="2598"/>
        <w:gridCol w:w="120"/>
        <w:gridCol w:w="2520"/>
        <w:gridCol w:w="177"/>
      </w:tblGrid>
      <w:tr w:rsidR="00DD276B" w:rsidRPr="00C75746" w:rsidTr="00F20944">
        <w:trPr>
          <w:trHeight w:val="365"/>
          <w:jc w:val="center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Етапи підготовки до уроку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DD276B" w:rsidRPr="00C75746" w:rsidTr="00F20944">
        <w:trPr>
          <w:trHeight w:val="182"/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DD276B" w:rsidRPr="00C75746" w:rsidTr="00F20944">
        <w:trPr>
          <w:trHeight w:val="538"/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1. Діагнос</w:t>
            </w:r>
            <w:r w:rsidRPr="00C75746">
              <w:rPr>
                <w:sz w:val="28"/>
                <w:szCs w:val="28"/>
                <w:lang w:val="uk-UA"/>
              </w:rPr>
              <w:softHyphen/>
              <w:t>тичний</w:t>
            </w: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2. Прогнозу</w:t>
            </w:r>
            <w:r w:rsidRPr="00C75746">
              <w:rPr>
                <w:sz w:val="28"/>
                <w:szCs w:val="28"/>
                <w:lang w:val="uk-UA"/>
              </w:rPr>
              <w:softHyphen/>
              <w:t>вання</w:t>
            </w: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3. Планування</w:t>
            </w: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DD276B" w:rsidRPr="00C75746" w:rsidTr="00F20944">
        <w:trPr>
          <w:trHeight w:val="1651"/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вивчення особливос</w:t>
            </w:r>
            <w:r w:rsidRPr="00C75746">
              <w:rPr>
                <w:sz w:val="28"/>
                <w:szCs w:val="28"/>
                <w:lang w:val="uk-UA"/>
              </w:rPr>
              <w:softHyphen/>
              <w:t>тей та інтере</w:t>
            </w:r>
            <w:r w:rsidRPr="00C75746">
              <w:rPr>
                <w:sz w:val="28"/>
                <w:szCs w:val="28"/>
                <w:lang w:val="uk-UA"/>
              </w:rPr>
              <w:softHyphen/>
              <w:t>сів учнів, їх рівня підго</w:t>
            </w:r>
            <w:r w:rsidRPr="00C75746">
              <w:rPr>
                <w:sz w:val="28"/>
                <w:szCs w:val="28"/>
                <w:lang w:val="uk-UA"/>
              </w:rPr>
              <w:softHyphen/>
              <w:t>товки; аналіз навчального матеріалу</w:t>
            </w: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оцінка різ</w:t>
            </w:r>
            <w:r w:rsidRPr="00C75746">
              <w:rPr>
                <w:sz w:val="28"/>
                <w:szCs w:val="28"/>
                <w:lang w:val="uk-UA"/>
              </w:rPr>
              <w:softHyphen/>
              <w:t>них варіан</w:t>
            </w:r>
            <w:r w:rsidRPr="00C75746">
              <w:rPr>
                <w:sz w:val="28"/>
                <w:szCs w:val="28"/>
                <w:lang w:val="uk-UA"/>
              </w:rPr>
              <w:softHyphen/>
              <w:t>тів прове</w:t>
            </w:r>
            <w:r w:rsidRPr="00C75746">
              <w:rPr>
                <w:sz w:val="28"/>
                <w:szCs w:val="28"/>
                <w:lang w:val="uk-UA"/>
              </w:rPr>
              <w:softHyphen/>
              <w:t>дення уроку й вибір з них найопти-мальнішого</w:t>
            </w: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C75746">
              <w:rPr>
                <w:sz w:val="28"/>
                <w:szCs w:val="28"/>
                <w:lang w:val="uk-UA"/>
              </w:rPr>
              <w:t>створення плану-уроку (для моло</w:t>
            </w:r>
            <w:r w:rsidRPr="00C75746">
              <w:rPr>
                <w:sz w:val="28"/>
                <w:szCs w:val="28"/>
                <w:lang w:val="uk-UA"/>
              </w:rPr>
              <w:softHyphen/>
              <w:t>дих учителів він повинен бути де</w:t>
            </w:r>
            <w:r w:rsidRPr="00C75746">
              <w:rPr>
                <w:sz w:val="28"/>
                <w:szCs w:val="28"/>
                <w:lang w:val="uk-UA"/>
              </w:rPr>
              <w:softHyphen/>
              <w:t>тальним) та про</w:t>
            </w:r>
            <w:r w:rsidRPr="00C75746">
              <w:rPr>
                <w:sz w:val="28"/>
                <w:szCs w:val="28"/>
                <w:lang w:val="uk-UA"/>
              </w:rPr>
              <w:softHyphen/>
              <w:t>грами управлін</w:t>
            </w:r>
            <w:r w:rsidRPr="00C75746">
              <w:rPr>
                <w:sz w:val="28"/>
                <w:szCs w:val="28"/>
                <w:lang w:val="uk-UA"/>
              </w:rPr>
              <w:softHyphen/>
              <w:t>ня навчальною діяльністю учнів</w:t>
            </w:r>
            <w:r w:rsidRPr="00C7574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DD276B" w:rsidRPr="00C75746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D276B" w:rsidRDefault="00DD276B" w:rsidP="00DD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D276B" w:rsidRPr="00C75746" w:rsidRDefault="00DD276B" w:rsidP="00DD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75746">
        <w:rPr>
          <w:sz w:val="28"/>
          <w:szCs w:val="28"/>
          <w:lang w:val="uk-UA"/>
        </w:rPr>
        <w:t>Складання плану уроку умовно поділяється на три стадії: визначення мети уроку, розробка дидактич</w:t>
      </w:r>
      <w:r w:rsidRPr="00C75746">
        <w:rPr>
          <w:sz w:val="28"/>
          <w:szCs w:val="28"/>
          <w:lang w:val="uk-UA"/>
        </w:rPr>
        <w:softHyphen/>
        <w:t>ного апарату для його проведення, встановлення структури.</w:t>
      </w:r>
      <w:r w:rsidRPr="00C75746">
        <w:rPr>
          <w:sz w:val="28"/>
          <w:szCs w:val="28"/>
        </w:rPr>
        <w:t xml:space="preserve">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b/>
          <w:bCs/>
          <w:sz w:val="28"/>
          <w:szCs w:val="28"/>
          <w:lang w:val="uk-UA"/>
        </w:rPr>
        <w:t xml:space="preserve">Поурочний план </w:t>
      </w:r>
      <w:r w:rsidRPr="00C75746">
        <w:rPr>
          <w:sz w:val="28"/>
          <w:szCs w:val="28"/>
          <w:lang w:val="uk-UA"/>
        </w:rPr>
        <w:t>містить таку інформацію: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тему;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мету; тип уроку; основні методи навчання; засо</w:t>
      </w:r>
      <w:r w:rsidRPr="00C75746">
        <w:rPr>
          <w:sz w:val="28"/>
          <w:szCs w:val="28"/>
          <w:lang w:val="uk-UA"/>
        </w:rPr>
        <w:softHyphen/>
        <w:t>би навчання;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хід уроку (назви етапів, зміст навчального матеріа</w:t>
      </w:r>
      <w:r w:rsidRPr="00C75746">
        <w:rPr>
          <w:sz w:val="28"/>
          <w:szCs w:val="28"/>
          <w:lang w:val="uk-UA"/>
        </w:rPr>
        <w:softHyphen/>
        <w:t>лу; розподіл часу тощо);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•   домашнє завдання.</w:t>
      </w:r>
    </w:p>
    <w:p w:rsidR="00DD276B" w:rsidRPr="00A27EAC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A27EAC">
        <w:rPr>
          <w:sz w:val="28"/>
          <w:szCs w:val="28"/>
          <w:lang w:val="en-US"/>
        </w:rPr>
        <w:t xml:space="preserve">     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C75746">
        <w:rPr>
          <w:sz w:val="28"/>
          <w:szCs w:val="28"/>
          <w:lang w:val="uk-UA"/>
        </w:rPr>
        <w:t>Плануючи вивчення теми, обов'язково необхідно запланувати кількість та співвідношення уроків різ</w:t>
      </w:r>
      <w:r w:rsidRPr="00C75746">
        <w:rPr>
          <w:sz w:val="28"/>
          <w:szCs w:val="28"/>
          <w:lang w:val="uk-UA"/>
        </w:rPr>
        <w:softHyphen/>
        <w:t>ного типу. На жаль, найчастіше вчителі необґрунто</w:t>
      </w:r>
      <w:r w:rsidRPr="00C75746">
        <w:rPr>
          <w:sz w:val="28"/>
          <w:szCs w:val="28"/>
          <w:lang w:val="uk-UA"/>
        </w:rPr>
        <w:softHyphen/>
        <w:t>вано віддають п</w:t>
      </w:r>
      <w:r>
        <w:rPr>
          <w:sz w:val="28"/>
          <w:szCs w:val="28"/>
          <w:lang w:val="uk-UA"/>
        </w:rPr>
        <w:t>еревагу комбінованим урокам. Ди</w:t>
      </w:r>
      <w:r w:rsidRPr="00C75746">
        <w:rPr>
          <w:sz w:val="28"/>
          <w:szCs w:val="28"/>
          <w:lang w:val="uk-UA"/>
        </w:rPr>
        <w:t>дактами встановлено, що такий тип уроку дореч</w:t>
      </w:r>
      <w:r w:rsidRPr="00C75746">
        <w:rPr>
          <w:sz w:val="28"/>
          <w:szCs w:val="28"/>
          <w:lang w:val="uk-UA"/>
        </w:rPr>
        <w:softHyphen/>
        <w:t>ний, якщо на заняття виділяється невеликий обсяг матеріалу. В середніх класах можливостей для ком</w:t>
      </w:r>
      <w:r w:rsidRPr="00C75746">
        <w:rPr>
          <w:sz w:val="28"/>
          <w:szCs w:val="28"/>
          <w:lang w:val="uk-UA"/>
        </w:rPr>
        <w:softHyphen/>
        <w:t>бінованих уроків менше, ніж у молодшій школі, а в старшій школі вони зовсім незначні.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5746">
        <w:rPr>
          <w:sz w:val="28"/>
          <w:szCs w:val="28"/>
          <w:lang w:val="uk-UA"/>
        </w:rPr>
        <w:t>Вчені рекомендують для математики більше вико</w:t>
      </w:r>
      <w:r w:rsidRPr="00C75746">
        <w:rPr>
          <w:sz w:val="28"/>
          <w:szCs w:val="28"/>
          <w:lang w:val="uk-UA"/>
        </w:rPr>
        <w:softHyphen/>
        <w:t>ристовувати уроки засвоєння вмінь та навичок; іс</w:t>
      </w:r>
      <w:r w:rsidRPr="00C75746">
        <w:rPr>
          <w:sz w:val="28"/>
          <w:szCs w:val="28"/>
          <w:lang w:val="uk-UA"/>
        </w:rPr>
        <w:softHyphen/>
        <w:t>торії та літератури — засвоєння нових знань; фізики, хімії, біології, географії — засвоєння знань, умінь та навичок і використання їх на практиці.</w:t>
      </w:r>
    </w:p>
    <w:p w:rsidR="00A27EAC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C75746">
        <w:rPr>
          <w:sz w:val="28"/>
          <w:szCs w:val="28"/>
          <w:lang w:val="uk-UA"/>
        </w:rPr>
        <w:t>У цілому співвідношення різних типів уроку зале</w:t>
      </w:r>
      <w:r w:rsidRPr="00C75746">
        <w:rPr>
          <w:sz w:val="28"/>
          <w:szCs w:val="28"/>
          <w:lang w:val="uk-UA"/>
        </w:rPr>
        <w:softHyphen/>
        <w:t>жить від змісту, мети й завдань предмета та теми, що вивчається.</w:t>
      </w:r>
    </w:p>
    <w:p w:rsidR="00A27EAC" w:rsidRDefault="00A27EAC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D276B" w:rsidRPr="00A27EAC" w:rsidRDefault="00A27EAC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27EAC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</w:t>
      </w:r>
      <w:r w:rsidRPr="00A27EAC">
        <w:rPr>
          <w:b/>
          <w:sz w:val="28"/>
          <w:szCs w:val="28"/>
          <w:shd w:val="clear" w:color="auto" w:fill="FFFFFF"/>
        </w:rPr>
        <w:t>Комбінований (змішаний) урок</w:t>
      </w:r>
    </w:p>
    <w:p w:rsidR="00A27EAC" w:rsidRDefault="00A27EAC" w:rsidP="00A27EAC">
      <w:pPr>
        <w:shd w:val="clear" w:color="auto" w:fill="FFFFFF"/>
        <w:autoSpaceDE w:val="0"/>
        <w:autoSpaceDN w:val="0"/>
        <w:adjustRightInd w:val="0"/>
        <w:rPr>
          <w:color w:val="222222"/>
          <w:sz w:val="28"/>
          <w:szCs w:val="28"/>
          <w:shd w:val="clear" w:color="auto" w:fill="FFFFFF"/>
          <w:lang w:val="en-US"/>
        </w:rPr>
      </w:pPr>
    </w:p>
    <w:p w:rsidR="00DD276B" w:rsidRPr="00A27EAC" w:rsidRDefault="00A27EAC" w:rsidP="00A27EA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A27EAC">
        <w:rPr>
          <w:sz w:val="28"/>
          <w:szCs w:val="28"/>
          <w:shd w:val="clear" w:color="auto" w:fill="FFFFFF"/>
        </w:rPr>
        <w:t>Комбінований (змішаний) урок має класичну чотириетапну структуру, яка бере свій початок від Я.А. Коменського і И.Ф. Гербарта. Вона спирається на формальні ступені (рівні) навчання: підготовку до засвоєння нових знань; засвоєння нових знань, умінь; їх закріплення і систематизацію; застосування на практиці. Етапи комбінованого уроку визначаються так:</w:t>
      </w:r>
      <w:r w:rsidRPr="00A27EAC">
        <w:rPr>
          <w:sz w:val="28"/>
          <w:szCs w:val="28"/>
        </w:rPr>
        <w:br/>
      </w:r>
      <w:r w:rsidRPr="00A27EAC">
        <w:rPr>
          <w:sz w:val="28"/>
          <w:szCs w:val="28"/>
          <w:shd w:val="clear" w:color="auto" w:fill="FFFFFF"/>
        </w:rPr>
        <w:t>1. Повідомлення теми, мети і завдань уроку, мотивація учіння школярів.</w:t>
      </w:r>
      <w:r w:rsidRPr="00A27EAC">
        <w:rPr>
          <w:sz w:val="28"/>
          <w:szCs w:val="28"/>
        </w:rPr>
        <w:br/>
      </w:r>
      <w:r w:rsidRPr="00A27EAC">
        <w:rPr>
          <w:sz w:val="28"/>
          <w:szCs w:val="28"/>
          <w:shd w:val="clear" w:color="auto" w:fill="FFFFFF"/>
        </w:rPr>
        <w:t>2. Перевірка, оцінка і корекція засвоєних раніше знань, навичок і вмінь.</w:t>
      </w:r>
      <w:r w:rsidRPr="00A27EAC">
        <w:rPr>
          <w:sz w:val="28"/>
          <w:szCs w:val="28"/>
        </w:rPr>
        <w:br/>
      </w:r>
      <w:r w:rsidRPr="00A27EAC">
        <w:rPr>
          <w:sz w:val="28"/>
          <w:szCs w:val="28"/>
          <w:shd w:val="clear" w:color="auto" w:fill="FFFFFF"/>
        </w:rPr>
        <w:t>3. Відтворення і корекція опорних знань учнів.</w:t>
      </w:r>
      <w:r w:rsidRPr="00A27EAC">
        <w:rPr>
          <w:sz w:val="28"/>
          <w:szCs w:val="28"/>
        </w:rPr>
        <w:br/>
      </w:r>
      <w:r w:rsidRPr="00A27EAC">
        <w:rPr>
          <w:sz w:val="28"/>
          <w:szCs w:val="28"/>
          <w:shd w:val="clear" w:color="auto" w:fill="FFFFFF"/>
        </w:rPr>
        <w:t>4. Сприймання і осмислення, узагальнення і систематизація учнями нових знань.</w:t>
      </w:r>
      <w:r w:rsidRPr="00A27EAC">
        <w:rPr>
          <w:sz w:val="28"/>
          <w:szCs w:val="28"/>
        </w:rPr>
        <w:br/>
      </w:r>
      <w:r w:rsidRPr="00A27EAC">
        <w:rPr>
          <w:sz w:val="28"/>
          <w:szCs w:val="28"/>
          <w:shd w:val="clear" w:color="auto" w:fill="FFFFFF"/>
        </w:rPr>
        <w:t>5. Підсумки уроку, повідомлення домашнього завдання.</w:t>
      </w:r>
    </w:p>
    <w:p w:rsidR="00DD276B" w:rsidRPr="00A27EAC" w:rsidRDefault="00DD276B" w:rsidP="00A27EA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75746">
        <w:rPr>
          <w:b/>
          <w:bCs/>
          <w:i/>
          <w:iCs/>
          <w:sz w:val="28"/>
          <w:szCs w:val="28"/>
          <w:lang w:val="uk-UA"/>
        </w:rPr>
        <w:t>ЗАПАМ'ЯТАЙ</w:t>
      </w:r>
    </w:p>
    <w:p w:rsidR="00DD276B" w:rsidRPr="00C75746" w:rsidRDefault="00DD276B" w:rsidP="00DD276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C75746">
        <w:rPr>
          <w:b/>
          <w:i/>
          <w:iCs/>
          <w:sz w:val="28"/>
          <w:szCs w:val="28"/>
          <w:lang w:val="uk-UA"/>
        </w:rPr>
        <w:t>формула ефективності й успішності завжди  складається:</w:t>
      </w:r>
    </w:p>
    <w:p w:rsidR="00DD276B" w:rsidRPr="00C75746" w:rsidRDefault="00DD276B" w:rsidP="00DD27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75746">
        <w:rPr>
          <w:b/>
          <w:i/>
          <w:iCs/>
          <w:sz w:val="28"/>
          <w:szCs w:val="28"/>
          <w:lang w:val="uk-UA"/>
        </w:rPr>
        <w:t xml:space="preserve"> з глибоких теоретичних знань з предмета, </w:t>
      </w:r>
    </w:p>
    <w:p w:rsidR="00DD276B" w:rsidRPr="00C75746" w:rsidRDefault="00DD276B" w:rsidP="00DD27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75746">
        <w:rPr>
          <w:b/>
          <w:i/>
          <w:iCs/>
          <w:sz w:val="28"/>
          <w:szCs w:val="28"/>
          <w:lang w:val="uk-UA"/>
        </w:rPr>
        <w:t>педагогіки та психології;</w:t>
      </w:r>
    </w:p>
    <w:p w:rsidR="00DD276B" w:rsidRPr="00C75746" w:rsidRDefault="00DD276B" w:rsidP="00DD27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75746">
        <w:rPr>
          <w:b/>
          <w:sz w:val="28"/>
          <w:szCs w:val="28"/>
          <w:lang w:val="uk-UA"/>
        </w:rPr>
        <w:t xml:space="preserve"> з </w:t>
      </w:r>
      <w:r w:rsidRPr="00C75746">
        <w:rPr>
          <w:b/>
          <w:i/>
          <w:iCs/>
          <w:sz w:val="28"/>
          <w:szCs w:val="28"/>
          <w:lang w:val="uk-UA"/>
        </w:rPr>
        <w:t>ретельного планування та підготовки уроку;</w:t>
      </w:r>
    </w:p>
    <w:p w:rsidR="00DD276B" w:rsidRPr="00C75746" w:rsidRDefault="00DD276B" w:rsidP="00DD276B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C75746">
        <w:rPr>
          <w:b/>
          <w:i/>
          <w:iCs/>
          <w:sz w:val="28"/>
          <w:szCs w:val="28"/>
          <w:lang w:val="uk-UA"/>
        </w:rPr>
        <w:t xml:space="preserve"> з творчого підходу вчителя.</w:t>
      </w:r>
      <w:r w:rsidRPr="00C75746">
        <w:rPr>
          <w:b/>
          <w:sz w:val="28"/>
          <w:szCs w:val="28"/>
        </w:rPr>
        <w:t xml:space="preserve"> </w:t>
      </w: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rPr>
          <w:lang w:val="uk-UA"/>
        </w:rPr>
      </w:pPr>
    </w:p>
    <w:p w:rsidR="00DD276B" w:rsidRDefault="00DD276B" w:rsidP="00DD276B">
      <w:pPr>
        <w:jc w:val="center"/>
        <w:rPr>
          <w:b/>
          <w:sz w:val="40"/>
          <w:szCs w:val="40"/>
          <w:lang w:val="uk-UA"/>
        </w:rPr>
      </w:pPr>
      <w:r w:rsidRPr="00455CE6">
        <w:rPr>
          <w:b/>
          <w:sz w:val="40"/>
          <w:szCs w:val="40"/>
          <w:lang w:val="uk-UA"/>
        </w:rPr>
        <w:t>ПЕДАГОГІЧНІ ПРИЙОМИ</w:t>
      </w:r>
    </w:p>
    <w:p w:rsidR="00DD276B" w:rsidRDefault="00DD276B" w:rsidP="00DD276B">
      <w:pPr>
        <w:jc w:val="center"/>
        <w:rPr>
          <w:b/>
          <w:sz w:val="40"/>
          <w:szCs w:val="40"/>
          <w:lang w:val="uk-UA"/>
        </w:rPr>
      </w:pPr>
      <w:r w:rsidRPr="00455CE6">
        <w:rPr>
          <w:b/>
          <w:sz w:val="40"/>
          <w:szCs w:val="40"/>
          <w:lang w:val="uk-UA"/>
        </w:rPr>
        <w:t>НА РІЗНИХ ЕТАПАХ УРОКУ.</w:t>
      </w:r>
    </w:p>
    <w:p w:rsidR="00DD276B" w:rsidRDefault="00DD276B" w:rsidP="00DD276B">
      <w:pPr>
        <w:jc w:val="center"/>
        <w:rPr>
          <w:b/>
          <w:sz w:val="40"/>
          <w:szCs w:val="40"/>
          <w:lang w:val="uk-UA"/>
        </w:rPr>
      </w:pP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455CE6">
        <w:rPr>
          <w:sz w:val="28"/>
          <w:szCs w:val="28"/>
          <w:lang w:val="uk-UA"/>
        </w:rPr>
        <w:t>Процес конструювання навчального заняття в загальному вигляді мож</w:t>
      </w:r>
      <w:r w:rsidRPr="00455CE6">
        <w:rPr>
          <w:sz w:val="28"/>
          <w:szCs w:val="28"/>
          <w:lang w:val="uk-UA"/>
        </w:rPr>
        <w:softHyphen/>
        <w:t>на уявити як установлення різноманітних зв'язків між етапами в структурі заняття й зв'язків усередині кожного етапу. Логіку засвоєння учнями знань в основному охоплюють наступні етапи навчального заняття: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1) організаційний етап;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2) етап перевірки домашнього завдання;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3) етап актуалізації суб'єктного досвіду учнів;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4) етап вивчення нових знань і способів діяльності;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5) етап первинної перевірки розуміння вивченого;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6) етап закріплення вивченого;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7) етап застосування вивченого;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8) етап узагальнення й систематизації;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9) етап контролю і самоконтролю;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10)  етап корекції;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11)  етап інформування про домашнє завдання;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12)  етап підбиття підсумків навчального заняття;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13)  рефлексія.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455CE6">
        <w:rPr>
          <w:sz w:val="28"/>
          <w:szCs w:val="28"/>
          <w:lang w:val="uk-UA"/>
        </w:rPr>
        <w:t>При необхідності кілька етапів можуть бути об'єднані в один. Одно</w:t>
      </w:r>
      <w:r w:rsidRPr="00455CE6">
        <w:rPr>
          <w:sz w:val="28"/>
          <w:szCs w:val="28"/>
          <w:lang w:val="uk-UA"/>
        </w:rPr>
        <w:softHyphen/>
        <w:t>часно з цим деякі етапи носять інваріантний характер, вони повинні бути на кожному уроці: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•   етап організації навчального заняття;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•   етап підготовки учнів до активної основної навчальне-пізнавальної діяльності (етап актуалізації суб'єктного досвіду учнів);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•   основний етап;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•   етап підбиття підсумків навчального заняття;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>•  рефлексія.</w:t>
      </w:r>
    </w:p>
    <w:p w:rsidR="00DD276B" w:rsidRPr="00455CE6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5CE6">
        <w:rPr>
          <w:sz w:val="28"/>
          <w:szCs w:val="28"/>
          <w:lang w:val="uk-UA"/>
        </w:rPr>
        <w:t xml:space="preserve">Основний етап залежить від </w:t>
      </w:r>
      <w:r w:rsidRPr="00455CE6">
        <w:rPr>
          <w:sz w:val="28"/>
          <w:szCs w:val="28"/>
          <w:vertAlign w:val="subscript"/>
          <w:lang w:val="uk-UA"/>
        </w:rPr>
        <w:t>:</w:t>
      </w:r>
      <w:r w:rsidRPr="00455CE6">
        <w:rPr>
          <w:sz w:val="28"/>
          <w:szCs w:val="28"/>
          <w:lang w:val="uk-UA"/>
        </w:rPr>
        <w:t xml:space="preserve"> навчальних цілей, що, у свою чер</w:t>
      </w:r>
      <w:r>
        <w:rPr>
          <w:sz w:val="28"/>
          <w:szCs w:val="28"/>
          <w:lang w:val="uk-UA"/>
        </w:rPr>
        <w:t>гу</w:t>
      </w:r>
      <w:r w:rsidRPr="00455CE6"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визначає тип навчального заняття</w:t>
      </w:r>
      <w:r w:rsidRPr="00455CE6">
        <w:rPr>
          <w:sz w:val="28"/>
          <w:szCs w:val="28"/>
          <w:lang w:val="uk-UA"/>
        </w:rPr>
        <w:t>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4B79FA">
        <w:rPr>
          <w:sz w:val="28"/>
          <w:szCs w:val="28"/>
          <w:lang w:val="uk-UA"/>
        </w:rPr>
        <w:t>Розгляньмо особливості організації й керування навчальним проце</w:t>
      </w:r>
      <w:r w:rsidRPr="004B79FA">
        <w:rPr>
          <w:sz w:val="28"/>
          <w:szCs w:val="28"/>
          <w:lang w:val="uk-UA"/>
        </w:rPr>
        <w:softHyphen/>
        <w:t>сом в умовах диференційованого навчання.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B79FA">
        <w:rPr>
          <w:b/>
          <w:sz w:val="28"/>
          <w:szCs w:val="28"/>
          <w:lang w:val="uk-UA"/>
        </w:rPr>
        <w:t>1.  Етап перевірки домашнього завдання.</w:t>
      </w: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4B79FA">
        <w:rPr>
          <w:sz w:val="28"/>
          <w:szCs w:val="28"/>
          <w:lang w:val="uk-UA"/>
        </w:rPr>
        <w:t>Розпочати цей етап доцільно з фронтальної перевірки наявності до</w:t>
      </w:r>
      <w:r w:rsidRPr="004B79FA">
        <w:rPr>
          <w:sz w:val="28"/>
          <w:szCs w:val="28"/>
          <w:lang w:val="uk-UA"/>
        </w:rPr>
        <w:softHyphen/>
        <w:t>машнього завдання в усіх учнів з ме</w:t>
      </w:r>
      <w:r w:rsidRPr="004B79FA">
        <w:rPr>
          <w:sz w:val="28"/>
          <w:szCs w:val="28"/>
          <w:lang w:val="uk-UA"/>
        </w:rPr>
        <w:softHyphen/>
        <w:t>тою вилучення тих, які не виконали, організація виконання цими учнями хоч частини домашн</w:t>
      </w:r>
      <w:r>
        <w:rPr>
          <w:sz w:val="28"/>
          <w:szCs w:val="28"/>
          <w:lang w:val="uk-UA"/>
        </w:rPr>
        <w:t xml:space="preserve">ього завдання </w:t>
      </w:r>
      <w:r w:rsidRPr="004B79FA">
        <w:rPr>
          <w:sz w:val="28"/>
          <w:szCs w:val="28"/>
          <w:lang w:val="uk-UA"/>
        </w:rPr>
        <w:t xml:space="preserve"> найнижчого рівня й </w:t>
      </w:r>
      <w:r>
        <w:rPr>
          <w:sz w:val="28"/>
          <w:szCs w:val="28"/>
          <w:lang w:val="uk-UA"/>
        </w:rPr>
        <w:t>повторення тео</w:t>
      </w:r>
      <w:r w:rsidRPr="004B79FA">
        <w:rPr>
          <w:sz w:val="28"/>
          <w:szCs w:val="28"/>
          <w:lang w:val="uk-UA"/>
        </w:rPr>
        <w:t>ретичного матеріалу підручника за</w:t>
      </w:r>
      <w:r>
        <w:rPr>
          <w:sz w:val="28"/>
          <w:szCs w:val="28"/>
          <w:lang w:val="uk-UA"/>
        </w:rPr>
        <w:t xml:space="preserve"> </w:t>
      </w:r>
      <w:r w:rsidRPr="004B79FA">
        <w:rPr>
          <w:sz w:val="28"/>
          <w:szCs w:val="28"/>
          <w:lang w:val="uk-UA"/>
        </w:rPr>
        <w:t>опосередкованою або безпосередньою допомогою вчителя.</w:t>
      </w:r>
      <w:r w:rsidRPr="004B79FA">
        <w:rPr>
          <w:rFonts w:ascii="Arial" w:cs="Arial"/>
          <w:sz w:val="28"/>
          <w:szCs w:val="28"/>
          <w:lang w:val="uk-UA"/>
        </w:rPr>
        <w:t xml:space="preserve">                                                           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cs="Arial"/>
          <w:sz w:val="28"/>
          <w:szCs w:val="28"/>
          <w:lang w:val="uk-UA"/>
        </w:rPr>
        <w:t xml:space="preserve">  </w:t>
      </w:r>
      <w:r w:rsidRPr="004B79FA">
        <w:rPr>
          <w:sz w:val="28"/>
          <w:szCs w:val="28"/>
          <w:lang w:val="uk-UA"/>
        </w:rPr>
        <w:t>Перевірка якості виконання до</w:t>
      </w:r>
      <w:r w:rsidRPr="004B79FA">
        <w:rPr>
          <w:sz w:val="28"/>
          <w:szCs w:val="28"/>
          <w:lang w:val="uk-UA"/>
        </w:rPr>
        <w:softHyphen/>
        <w:t>машнього завдання проводиться не за</w:t>
      </w:r>
      <w:r w:rsidRPr="004B79FA">
        <w:rPr>
          <w:sz w:val="28"/>
          <w:szCs w:val="28"/>
          <w:lang w:val="uk-UA"/>
        </w:rPr>
        <w:softHyphen/>
        <w:t>вжди, але якщо завдання складне, то доцільно організувати диференційо</w:t>
      </w:r>
      <w:r w:rsidRPr="004B79FA">
        <w:rPr>
          <w:sz w:val="28"/>
          <w:szCs w:val="28"/>
          <w:lang w:val="uk-UA"/>
        </w:rPr>
        <w:softHyphen/>
        <w:t>вану перевірку з послідовним «відключенням» груп, наприклад на само</w:t>
      </w:r>
      <w:r w:rsidRPr="004B79FA">
        <w:rPr>
          <w:sz w:val="28"/>
          <w:szCs w:val="28"/>
          <w:lang w:val="uk-UA"/>
        </w:rPr>
        <w:softHyphen/>
        <w:t>стійну роботу з підручником.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B79FA">
        <w:rPr>
          <w:sz w:val="28"/>
          <w:szCs w:val="28"/>
          <w:lang w:val="uk-UA"/>
        </w:rPr>
        <w:t>2</w:t>
      </w:r>
      <w:r w:rsidRPr="004B79FA">
        <w:rPr>
          <w:b/>
          <w:sz w:val="28"/>
          <w:szCs w:val="28"/>
          <w:lang w:val="uk-UA"/>
        </w:rPr>
        <w:t xml:space="preserve">.  Підготовка до активної навчально-пізнавальної діяльності. 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4B79FA">
        <w:rPr>
          <w:sz w:val="28"/>
          <w:szCs w:val="28"/>
          <w:lang w:val="uk-UA"/>
        </w:rPr>
        <w:t>Підбивши підсумки попереднього етапу уроку, вчитель проводить мо</w:t>
      </w:r>
      <w:r w:rsidRPr="004B79FA">
        <w:rPr>
          <w:sz w:val="28"/>
          <w:szCs w:val="28"/>
          <w:lang w:val="uk-UA"/>
        </w:rPr>
        <w:softHyphen/>
        <w:t>тивацію навчальної діяльності всього класу й усне опитування за темою попереднього уроку, починаючи з учнів ІУ</w:t>
      </w:r>
      <w:r>
        <w:rPr>
          <w:sz w:val="28"/>
          <w:szCs w:val="28"/>
          <w:lang w:val="uk-UA"/>
        </w:rPr>
        <w:t xml:space="preserve"> </w:t>
      </w:r>
      <w:r w:rsidRPr="004B79FA">
        <w:rPr>
          <w:sz w:val="28"/>
          <w:szCs w:val="28"/>
          <w:lang w:val="uk-UA"/>
        </w:rPr>
        <w:t xml:space="preserve">групи, яким після цього дається індивідуальне завдання творчого рівня. Потім відповідають учні </w:t>
      </w:r>
      <w:r w:rsidRPr="004B79FA">
        <w:rPr>
          <w:sz w:val="28"/>
          <w:szCs w:val="28"/>
          <w:lang w:val="en-US"/>
        </w:rPr>
        <w:t>III</w:t>
      </w:r>
      <w:r w:rsidRPr="004B79FA">
        <w:rPr>
          <w:sz w:val="28"/>
          <w:szCs w:val="28"/>
          <w:lang w:val="uk-UA"/>
        </w:rPr>
        <w:t xml:space="preserve"> групи й теж отримують завдання для самостійної роботи. Опитування учнів І й </w:t>
      </w:r>
      <w:r w:rsidRPr="004B79FA">
        <w:rPr>
          <w:sz w:val="28"/>
          <w:szCs w:val="28"/>
          <w:lang w:val="en-US"/>
        </w:rPr>
        <w:t>II</w:t>
      </w:r>
      <w:r w:rsidRPr="004B79FA">
        <w:rPr>
          <w:sz w:val="28"/>
          <w:szCs w:val="28"/>
        </w:rPr>
        <w:t xml:space="preserve"> </w:t>
      </w:r>
      <w:r w:rsidRPr="004B79FA">
        <w:rPr>
          <w:sz w:val="28"/>
          <w:szCs w:val="28"/>
          <w:lang w:val="uk-UA"/>
        </w:rPr>
        <w:t>груп відбувається індивідуально на фоні самостійно працюючого класу.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79FA">
        <w:rPr>
          <w:b/>
          <w:sz w:val="28"/>
          <w:szCs w:val="28"/>
          <w:lang w:val="uk-UA"/>
        </w:rPr>
        <w:t>3.  Етап засвоєння нових знань.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4B79FA">
        <w:rPr>
          <w:sz w:val="28"/>
          <w:szCs w:val="28"/>
          <w:lang w:val="uk-UA"/>
        </w:rPr>
        <w:t>Найсприятливіший спосіб для вирівнювання умов сприйняття нового матеріалу, запропонований А. О. Бударним, який полягає в більшій кіль</w:t>
      </w:r>
      <w:r w:rsidRPr="004B79FA">
        <w:rPr>
          <w:sz w:val="28"/>
          <w:szCs w:val="28"/>
          <w:lang w:val="uk-UA"/>
        </w:rPr>
        <w:softHyphen/>
        <w:t xml:space="preserve">кості повторювань пояснення нового матеріалу для учнів І й </w:t>
      </w:r>
      <w:r w:rsidRPr="004B79FA">
        <w:rPr>
          <w:sz w:val="28"/>
          <w:szCs w:val="28"/>
          <w:lang w:val="en-US"/>
        </w:rPr>
        <w:t>II</w:t>
      </w:r>
      <w:r w:rsidRPr="004B79FA">
        <w:rPr>
          <w:sz w:val="28"/>
          <w:szCs w:val="28"/>
        </w:rPr>
        <w:t xml:space="preserve"> </w:t>
      </w:r>
      <w:r w:rsidRPr="004B79FA">
        <w:rPr>
          <w:sz w:val="28"/>
          <w:szCs w:val="28"/>
          <w:lang w:val="uk-UA"/>
        </w:rPr>
        <w:t>груп. Пов</w:t>
      </w:r>
      <w:r w:rsidRPr="004B79FA">
        <w:rPr>
          <w:sz w:val="28"/>
          <w:szCs w:val="28"/>
          <w:lang w:val="uk-UA"/>
        </w:rPr>
        <w:softHyphen/>
        <w:t>торювальні пояснення вчителя мають носити варіативний характер і про</w:t>
      </w:r>
      <w:r w:rsidRPr="004B79FA">
        <w:rPr>
          <w:sz w:val="28"/>
          <w:szCs w:val="28"/>
          <w:lang w:val="uk-UA"/>
        </w:rPr>
        <w:softHyphen/>
        <w:t>водитись на тлі груп учнів, які самостійно працюють.</w:t>
      </w:r>
    </w:p>
    <w:p w:rsidR="00DD276B" w:rsidRDefault="00DD276B" w:rsidP="00DD276B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4B79FA">
        <w:rPr>
          <w:b/>
          <w:sz w:val="28"/>
          <w:szCs w:val="28"/>
          <w:lang w:val="uk-UA"/>
        </w:rPr>
        <w:t>Первинна перевірка розуміння нового матеріалу.</w:t>
      </w:r>
      <w:r w:rsidRPr="004B79FA">
        <w:rPr>
          <w:b/>
          <w:sz w:val="28"/>
          <w:szCs w:val="28"/>
        </w:rPr>
        <w:t xml:space="preserve"> 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79FA">
        <w:rPr>
          <w:sz w:val="28"/>
          <w:szCs w:val="28"/>
          <w:lang w:val="uk-UA"/>
        </w:rPr>
        <w:t>Цей етап проводиться фронтально. Диференційований підхід до уч</w:t>
      </w:r>
      <w:r w:rsidRPr="004B79FA">
        <w:rPr>
          <w:sz w:val="28"/>
          <w:szCs w:val="28"/>
          <w:lang w:val="uk-UA"/>
        </w:rPr>
        <w:softHyphen/>
        <w:t>нів різних типологічних груп полягає в «адресності» запитань різного типу в умовах фронтальної роботи.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79FA">
        <w:rPr>
          <w:b/>
          <w:sz w:val="28"/>
          <w:szCs w:val="28"/>
          <w:lang w:val="uk-UA"/>
        </w:rPr>
        <w:t>5.  Первинне закріплення знань.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79FA">
        <w:rPr>
          <w:b/>
          <w:sz w:val="28"/>
          <w:szCs w:val="28"/>
          <w:lang w:val="uk-UA"/>
        </w:rPr>
        <w:t>6.  Закріплення знань.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79FA">
        <w:rPr>
          <w:b/>
          <w:sz w:val="28"/>
          <w:szCs w:val="28"/>
          <w:lang w:val="uk-UA"/>
        </w:rPr>
        <w:t>7.  Узагальнення ти систематизація.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B79FA">
        <w:rPr>
          <w:sz w:val="28"/>
          <w:szCs w:val="28"/>
          <w:lang w:val="uk-UA"/>
        </w:rPr>
        <w:t>Ці етапи уроку будуються за одним принципом, і їх не можна розгля</w:t>
      </w:r>
      <w:r w:rsidRPr="004B79FA">
        <w:rPr>
          <w:sz w:val="28"/>
          <w:szCs w:val="28"/>
          <w:lang w:val="uk-UA"/>
        </w:rPr>
        <w:softHyphen/>
        <w:t>дати окремо, тому що за технологією диференційованого навчання між ними немає чітких, спільних для всіх типологічних груп «кордонів». Ос</w:t>
      </w:r>
      <w:r w:rsidRPr="004B79FA">
        <w:rPr>
          <w:sz w:val="28"/>
          <w:szCs w:val="28"/>
          <w:lang w:val="uk-UA"/>
        </w:rPr>
        <w:softHyphen/>
        <w:t>новний метод на цьому етапі — метод керованої самостійної роботи.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B79FA">
        <w:rPr>
          <w:sz w:val="28"/>
          <w:szCs w:val="28"/>
          <w:lang w:val="uk-UA"/>
        </w:rPr>
        <w:t>Учням І групи для закріплення знань, формування цавичокта вмінь пот</w:t>
      </w:r>
      <w:r w:rsidRPr="004B79FA">
        <w:rPr>
          <w:sz w:val="28"/>
          <w:szCs w:val="28"/>
          <w:lang w:val="uk-UA"/>
        </w:rPr>
        <w:softHyphen/>
        <w:t>рібна не тільки більша допомога вчителя, а й більша кількість завдань реп</w:t>
      </w:r>
      <w:r w:rsidRPr="004B79FA">
        <w:rPr>
          <w:sz w:val="28"/>
          <w:szCs w:val="28"/>
          <w:lang w:val="uk-UA"/>
        </w:rPr>
        <w:softHyphen/>
        <w:t>родуктивного характеру (відтворююча самостійна робота за зразком).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B79FA">
        <w:rPr>
          <w:sz w:val="28"/>
          <w:szCs w:val="28"/>
          <w:lang w:val="uk-UA"/>
        </w:rPr>
        <w:t>Учні кожної групи можуть виконувати незначну кількість завдань для іншого (більш високого рівня) типу самостійної роботи.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B79FA">
        <w:rPr>
          <w:b/>
          <w:sz w:val="28"/>
          <w:szCs w:val="28"/>
          <w:lang w:val="uk-UA"/>
        </w:rPr>
        <w:t>8.  Контроль і систематизація.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B79FA">
        <w:rPr>
          <w:sz w:val="28"/>
          <w:szCs w:val="28"/>
          <w:lang w:val="uk-UA"/>
        </w:rPr>
        <w:t>Особливості керування навчальним процесом в умовах диференцій</w:t>
      </w:r>
      <w:r w:rsidRPr="004B79FA">
        <w:rPr>
          <w:sz w:val="28"/>
          <w:szCs w:val="28"/>
          <w:lang w:val="uk-UA"/>
        </w:rPr>
        <w:softHyphen/>
        <w:t>ованого навчання на цих етапах уроку полягають у загальній контрольо-ваності результатів роботи кожної типологічної групи й кожного учня в її складі на кожному етапі уроку.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79FA">
        <w:rPr>
          <w:sz w:val="28"/>
          <w:szCs w:val="28"/>
          <w:lang w:val="uk-UA"/>
        </w:rPr>
        <w:t>До кожної типологічної групи застосовуються різні види контролю: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79FA">
        <w:rPr>
          <w:sz w:val="28"/>
          <w:szCs w:val="28"/>
          <w:lang w:val="uk-UA"/>
        </w:rPr>
        <w:t>I група — контроль учителя, взаємоконтроль;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79FA">
        <w:rPr>
          <w:sz w:val="28"/>
          <w:szCs w:val="28"/>
          <w:lang w:val="en-US"/>
        </w:rPr>
        <w:t>II</w:t>
      </w:r>
      <w:r w:rsidRPr="004B79FA">
        <w:rPr>
          <w:sz w:val="28"/>
          <w:szCs w:val="28"/>
        </w:rPr>
        <w:t xml:space="preserve"> </w:t>
      </w:r>
      <w:r w:rsidRPr="004B79FA">
        <w:rPr>
          <w:sz w:val="28"/>
          <w:szCs w:val="28"/>
          <w:lang w:val="uk-UA"/>
        </w:rPr>
        <w:t>група — контроль учителя, взаємоконтроль;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79FA">
        <w:rPr>
          <w:sz w:val="28"/>
          <w:szCs w:val="28"/>
          <w:lang w:val="en-US"/>
        </w:rPr>
        <w:t>III</w:t>
      </w:r>
      <w:r w:rsidRPr="004B79FA">
        <w:rPr>
          <w:sz w:val="28"/>
          <w:szCs w:val="28"/>
        </w:rPr>
        <w:t xml:space="preserve"> </w:t>
      </w:r>
      <w:r w:rsidRPr="004B79FA">
        <w:rPr>
          <w:sz w:val="28"/>
          <w:szCs w:val="28"/>
          <w:lang w:val="uk-UA"/>
        </w:rPr>
        <w:t>група — контроль учителя, взаємоконтроль, самоконтроль;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79FA">
        <w:rPr>
          <w:sz w:val="28"/>
          <w:szCs w:val="28"/>
          <w:lang w:val="en-US"/>
        </w:rPr>
        <w:lastRenderedPageBreak/>
        <w:t>IV</w:t>
      </w:r>
      <w:r w:rsidRPr="004B79FA">
        <w:rPr>
          <w:sz w:val="28"/>
          <w:szCs w:val="28"/>
        </w:rPr>
        <w:t xml:space="preserve"> </w:t>
      </w:r>
      <w:r w:rsidRPr="004B79FA">
        <w:rPr>
          <w:sz w:val="28"/>
          <w:szCs w:val="28"/>
          <w:lang w:val="uk-UA"/>
        </w:rPr>
        <w:t>група — контроль учителя, взаємоконтроль, самоконтроль, внут</w:t>
      </w:r>
      <w:r w:rsidRPr="004B79FA">
        <w:rPr>
          <w:sz w:val="28"/>
          <w:szCs w:val="28"/>
          <w:lang w:val="uk-UA"/>
        </w:rPr>
        <w:softHyphen/>
        <w:t>рішній самоконтроль.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79FA">
        <w:rPr>
          <w:b/>
          <w:sz w:val="28"/>
          <w:szCs w:val="28"/>
          <w:lang w:val="uk-UA"/>
        </w:rPr>
        <w:t>9.  Підбиття підсумків уроку.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79FA">
        <w:rPr>
          <w:b/>
          <w:sz w:val="28"/>
          <w:szCs w:val="28"/>
          <w:lang w:val="uk-UA"/>
        </w:rPr>
        <w:t>10. Інформація про виконання домашнього завдання.</w:t>
      </w:r>
    </w:p>
    <w:p w:rsidR="00DD276B" w:rsidRPr="004B79FA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B79FA">
        <w:rPr>
          <w:sz w:val="28"/>
          <w:szCs w:val="28"/>
          <w:lang w:val="uk-UA"/>
        </w:rPr>
        <w:t>Домашнє завдання обов'язково диференціюється відповідно до ін</w:t>
      </w:r>
      <w:r w:rsidRPr="004B79FA">
        <w:rPr>
          <w:sz w:val="28"/>
          <w:szCs w:val="28"/>
          <w:lang w:val="uk-UA"/>
        </w:rPr>
        <w:softHyphen/>
        <w:t>дивідуально-типологічних особливостей учнів.</w:t>
      </w:r>
    </w:p>
    <w:p w:rsidR="00DD276B" w:rsidRDefault="00DD276B" w:rsidP="00DD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може зробити навчаль</w:t>
      </w:r>
      <w:r w:rsidRPr="004B79FA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й процес відкритим і пояснюва</w:t>
      </w:r>
      <w:r w:rsidRPr="004B79FA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учням, чому на уроці використовуються саме ці форми навчан</w:t>
      </w:r>
      <w:r w:rsidRPr="004B79FA">
        <w:rPr>
          <w:sz w:val="28"/>
          <w:szCs w:val="28"/>
          <w:lang w:val="uk-UA"/>
        </w:rPr>
        <w:t>ня, які вони мають переваги. Тоді учень буде свідомо ставитись до своєї навчальної діяльності. Важливо, щоб учень оволодів уміннями здій</w:t>
      </w:r>
      <w:r w:rsidRPr="004B79FA">
        <w:rPr>
          <w:sz w:val="28"/>
          <w:szCs w:val="28"/>
          <w:lang w:val="uk-UA"/>
        </w:rPr>
        <w:softHyphen/>
        <w:t>снювати рефлексію і самоуправління навчанням. Здійснення цих умов буде сприяти ефективній реалізації спільної діяльності учителя й учня в на</w:t>
      </w:r>
      <w:r w:rsidRPr="004B79FA">
        <w:rPr>
          <w:sz w:val="28"/>
          <w:szCs w:val="28"/>
          <w:lang w:val="uk-UA"/>
        </w:rPr>
        <w:softHyphen/>
        <w:t>вчальному процесі.</w:t>
      </w:r>
      <w:r w:rsidRPr="004B79FA">
        <w:rPr>
          <w:sz w:val="28"/>
          <w:szCs w:val="28"/>
        </w:rPr>
        <w:t xml:space="preserve"> </w:t>
      </w:r>
    </w:p>
    <w:p w:rsidR="00DD276B" w:rsidRDefault="00DD276B" w:rsidP="00DD276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D276B" w:rsidRPr="00056942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056942">
        <w:rPr>
          <w:b/>
          <w:bCs/>
          <w:sz w:val="32"/>
          <w:szCs w:val="32"/>
          <w:lang w:val="uk-UA"/>
        </w:rPr>
        <w:t xml:space="preserve">Опорна </w:t>
      </w:r>
      <w:r w:rsidRPr="00056942">
        <w:rPr>
          <w:b/>
          <w:sz w:val="32"/>
          <w:szCs w:val="32"/>
          <w:lang w:val="uk-UA"/>
        </w:rPr>
        <w:t>карта для конструювання навчального заняття</w:t>
      </w:r>
    </w:p>
    <w:p w:rsidR="00DD276B" w:rsidRPr="00056942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  <w:color w:val="505050"/>
          <w:sz w:val="20"/>
          <w:szCs w:val="20"/>
          <w:lang w:val="uk-UA"/>
        </w:rPr>
      </w:pPr>
    </w:p>
    <w:p w:rsidR="00DD276B" w:rsidRPr="00056942" w:rsidRDefault="00DD276B" w:rsidP="00DD276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Ind w:w="-12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9"/>
        <w:gridCol w:w="1873"/>
        <w:gridCol w:w="1007"/>
        <w:gridCol w:w="2233"/>
        <w:gridCol w:w="1007"/>
        <w:gridCol w:w="2609"/>
        <w:gridCol w:w="991"/>
      </w:tblGrid>
      <w:tr w:rsidR="00DD276B" w:rsidRPr="007D0922" w:rsidTr="00F20944">
        <w:trPr>
          <w:gridAfter w:val="1"/>
          <w:wAfter w:w="991" w:type="dxa"/>
          <w:trHeight w:val="365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922">
              <w:rPr>
                <w:lang w:val="uk-UA"/>
              </w:rPr>
              <w:t>Навчальні задачі етапу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922">
              <w:rPr>
                <w:lang w:val="uk-UA"/>
              </w:rPr>
              <w:t>Зміст етапу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922">
              <w:rPr>
                <w:lang w:val="uk-UA"/>
              </w:rPr>
              <w:t>Можливі методи</w:t>
            </w:r>
          </w:p>
        </w:tc>
      </w:tr>
      <w:tr w:rsidR="00DD276B" w:rsidRPr="007D0922" w:rsidTr="00F20944">
        <w:trPr>
          <w:gridAfter w:val="1"/>
          <w:wAfter w:w="991" w:type="dxa"/>
          <w:trHeight w:val="134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922">
              <w:rPr>
                <w:lang w:val="uk-UA"/>
              </w:rPr>
              <w:t>та прийоми</w:t>
            </w:r>
          </w:p>
        </w:tc>
      </w:tr>
      <w:tr w:rsidR="00DD276B" w:rsidRPr="007D0922" w:rsidTr="00F20944">
        <w:trPr>
          <w:gridAfter w:val="1"/>
          <w:wAfter w:w="991" w:type="dxa"/>
          <w:trHeight w:val="250"/>
          <w:jc w:val="center"/>
        </w:trPr>
        <w:tc>
          <w:tcPr>
            <w:tcW w:w="9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1. Організаційний етап</w:t>
            </w:r>
          </w:p>
        </w:tc>
      </w:tr>
      <w:tr w:rsidR="00DD276B" w:rsidRPr="007D0922" w:rsidTr="00F20944">
        <w:trPr>
          <w:gridAfter w:val="1"/>
          <w:wAfter w:w="991" w:type="dxa"/>
          <w:trHeight w:val="278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Привітання, фіксація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Привітання,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1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відсутніх.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побажання хорошого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Перевірка підготовки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настрою.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 до заняття.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Долонька до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Перевірка підготовки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долоньки.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класного приміщення до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Рапортичка.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заняття.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 .Привітання учнів,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Організація уваги учнів.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які після тривалої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5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Розкриття загальної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відсутності прийшли на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мети та плану проведення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заняття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1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уроку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59"/>
          <w:jc w:val="center"/>
        </w:trPr>
        <w:tc>
          <w:tcPr>
            <w:tcW w:w="9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2. Етап перевірки виконання домашнього завдання</w:t>
            </w:r>
          </w:p>
        </w:tc>
      </w:tr>
      <w:tr w:rsidR="00DD276B" w:rsidRPr="007D0922" w:rsidTr="00F20944">
        <w:trPr>
          <w:gridAfter w:val="1"/>
          <w:wAfter w:w="991" w:type="dxa"/>
          <w:trHeight w:val="259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Установити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З'ясування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Тестові завдання.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правильність, повноту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ступеня засвоєння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Виконання учнями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й усвідомленість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знань і способів дій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завдань, які подібні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виконання д/з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учнів.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до домашніх.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4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більшістю учнів.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З'ясування причин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Пбстановка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Виявити прогалини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невиконання д/з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додаткових запитань.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знаннях і способах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окремими учнями.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Перевірка д/з під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дій учнів, з'ясувати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Визначення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копірку.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причини їх виникнення.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типових недоліків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Продовження іншими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Ліквідувати в ході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знаннях і способах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відповіді учня.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перевірки знайдені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дій учнів і причин їх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i/>
                <w:iCs/>
                <w:lang w:val="uk-UA"/>
              </w:rPr>
              <w:t xml:space="preserve">6. </w:t>
            </w:r>
            <w:r w:rsidRPr="007D0922">
              <w:rPr>
                <w:lang w:val="uk-UA"/>
              </w:rPr>
              <w:t>Різнорівневі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прогалини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появи.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самостійні роботи.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Ліквідація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7. «Торт рішень»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знайдених недоліків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(фіксація своїх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утруднень).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8. «Гірлянда асоціацій»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50"/>
          <w:jc w:val="center"/>
        </w:trPr>
        <w:tc>
          <w:tcPr>
            <w:tcW w:w="9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3. Підготовка учнів до роботи на основному етапі</w:t>
            </w:r>
          </w:p>
        </w:tc>
      </w:tr>
      <w:tr w:rsidR="00DD276B" w:rsidRPr="007D0922" w:rsidTr="00F20944">
        <w:trPr>
          <w:gridAfter w:val="1"/>
          <w:wAfter w:w="991" w:type="dxa"/>
          <w:trHeight w:val="259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Повідомлення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Пояснення учням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мотивацію навчання,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теми уроку.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цілей уроку одночасно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прийняття учнями цілей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Формулювання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повідомленням теми.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lastRenderedPageBreak/>
              <w:t>уроку.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цілей уроку разом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Повідомлення цілей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21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Актуалізувати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учнями.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вигляді евристичного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5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суб'єктний досвід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Показ соціального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питання, проблемного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 практичного</w:t>
            </w:r>
            <w:r w:rsidRPr="007D0922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завдання, через показ</w:t>
            </w:r>
            <w:r w:rsidRPr="007D0922">
              <w:t xml:space="preserve"> </w:t>
            </w:r>
          </w:p>
        </w:tc>
      </w:tr>
      <w:tr w:rsidR="00DD276B" w:rsidRPr="007D0922" w:rsidTr="00F20944">
        <w:trPr>
          <w:gridAfter w:val="1"/>
          <w:wAfter w:w="991" w:type="dxa"/>
          <w:trHeight w:val="116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значення матеріалу,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кінцевих результатів,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що вивчається.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опору на послідовність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4. Постановка перед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матеріалу, що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учнями навчальної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вивчається.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Проблеми .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3. Асоціативний ряд.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5. Актуалізація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4. Використання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суб'єктного досвіду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результатів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учнів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попереднього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соціологічного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опитування.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5. Метод доречних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задач.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6. Усна лічба, предметні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диктанти.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7. «Намалюй картину».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8. «Мозковий штурм».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9. Доповнення реальної </w:t>
            </w:r>
          </w:p>
        </w:tc>
      </w:tr>
      <w:tr w:rsidR="00DD276B" w:rsidRPr="007D0922" w:rsidTr="00F20944">
        <w:trPr>
          <w:gridAfter w:val="1"/>
          <w:wAfter w:w="991" w:type="dxa"/>
          <w:trHeight w:val="230"/>
          <w:jc w:val="center"/>
        </w:trPr>
        <w:tc>
          <w:tcPr>
            <w:tcW w:w="2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ситуації фантастикою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4. Етап засвоєння нових знань і способів дії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9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Організація уваги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. Робота з визначенням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сприйняття,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понять, які вводяться.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осмислення та первинне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Повідомлення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Використання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запам'ятовування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основної ідеї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аналогій як способу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учнями матеріалу, що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матеріалу, що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включення в зміст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вивчається.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вивчається.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суб'єктного досвіду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Сприяти засвоєнню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Забезпечення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учнями способів,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осмислення метода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Подання матеріалу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засобів, які привели до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дослідження знань,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одночасно в словесній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певного висновку.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що вивчаються,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 знаково-символічній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Створити змістові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способів та засобів,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формах, у порівняльних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та організаційні умови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які привели до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або класифікаційних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засвоєння учнями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зроблених висновків.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таблицях.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методики відтворення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Забезпечення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Екстроактивний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засвоєння методики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режим (розповідь,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19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відтворення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лекція, повідомлення,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пояснення).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Інтроактивний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режим (навчання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проблемно-модульне,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19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програмоване,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комп'ютерне).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6. Інтерактивний режим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(навчання проблемне,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адаптивне, колективне,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проектне).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7. Побудова структурно-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логічних схем.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8. Генетичний метод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навчання.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9. Метод доречних задач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6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5. Етап перевірки первинного розуміння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Установити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Перевірка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Асоціативний ряд.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правильність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вчителем розуміння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«Бджолиний вулик».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усвідомлення вивченого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учнями того,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Опорний текст.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матеріалу.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що є суттю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Використання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Виявити прогалини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основного змісту.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завдань на впізнання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первинного осмислення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Перевірка повноти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вивчених об'єктів.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матеріалу,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й усвідомлення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«Опитування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19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неправильні уявлення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учнями нових знань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експерта».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 способів дій.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6. Наведення учнями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i/>
                <w:iCs/>
                <w:lang w:val="uk-UA"/>
              </w:rPr>
              <w:t xml:space="preserve">3. </w:t>
            </w:r>
            <w:r w:rsidRPr="007D0922">
              <w:rPr>
                <w:lang w:val="uk-UA"/>
              </w:rPr>
              <w:t>Провести корекцію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Виявлення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своїх прикладів за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виявлених прогалин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прогалин первинного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новим матеріалом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 усвідомленні учнями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осмислення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Ліквідація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неясностей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осмислення учнями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43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6. Закріплення нових знань і способів дій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7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Організація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Використання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закріплення в пам'яті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діяльності учнів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 уроці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 знань та способів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відтворення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взаємообернених задач.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дій, які їм необхідні для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суттєвих ознак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Складання карти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самостійної роботи за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вивчених об'єктів.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миследіяльності.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новим матеріалом.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Організація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«Опитування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Забезпечити в ході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діяльності учнів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експерта».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закріплення підвищення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відпрацювання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«Розбери слово за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рівня усвідомлення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вивчених знань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буквами».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вивченого матеріалу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 способів дій через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Спілкування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застосування їх за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«питання-відповідь».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65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зразком і в змінених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6. Структурна модель.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ситуаціях.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7. «Що було б, якби...»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3. Закріплення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8. Придумай свої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методики вивчення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завдання.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нового матеріалу,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9. Інтелектуальний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логіки відповіді при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марафон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перевірці знань.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4. Відпрацювання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логіки алгоритму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вивчених правил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7. Етап застосування знань і способів дій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Організація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Різнорівневі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засвоєння учнями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діяльності учнів із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самостійні роботи.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знань і способів дій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застосування знань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Лабіринт дій.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lastRenderedPageBreak/>
              <w:t>на рівні застосування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 способів дій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Проектне навчання.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їх у різноманітних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змінених і нових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Ділова гра.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ситуаціях.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ситуаціях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Спілкування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«питання-відповідь».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формування в учнів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6. Учбові станції.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умінь самостійно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7. Подвійні асоціації.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застосовувати знання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8. Групова робота.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 різноманітних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9. Дебати «за» й «проти».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ситуаціях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10. Ринок можливостей.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1. «Завдання по колу».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2. Завдання на само-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стійну побудову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алгоритму розв'язування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задач певних типів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8. Етап узагальнення й систематизації знань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. Організація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. Метод кооперації.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формування цілісної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діяльності учнів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Складання карти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системи провідних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переводу окремих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миследіяльності.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знань учнів.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знань і способів дій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Моделювання.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цілісну систему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Побудова «дерева»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19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встановлення учнями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знань і умінь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теми.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внутрішньопредметних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Побудова «будинку»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18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та міжпрсдметних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теми.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зв'язків.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6. «Павучок».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7. Побудова блок-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формування в учнів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формули.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узагальнених понять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8. Мозкова атака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у письмовій формі.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9. Учбові станції.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10. Завдання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з визначення учнями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у списку слів, фактів,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понять, правил, законів.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7D0922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1 1. «Перетин тем»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9. Етап контролю й самоконтролю знань і способів дій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9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Виявити якості та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Глибока й усебічна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Різнорівневі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рівень засвоєння знань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перевірка знань і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контрольні й самостійні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 способів дій.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способів дій учнів.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роботи.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Виявити недоліки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Перевірка образу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Тестові завдання.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 знаннях і способах дій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мислення учнів.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Завдання на виявлення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Перевірка рівня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всіх ознак поняття і їх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Установити причини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сформованості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зв'язків (повнота знань).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виявлених недоліків.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загальних учбових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Завдання на виділення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Забезпечити розвиток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умінь.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суттєвих ознак (глибина).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школярів здатності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Коментування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Завдання на кон-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до оціночних дій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відповідей учнів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струювання кількох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способів розв'язування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19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однієї задачі.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6. Завдання з над-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лишковими даними, що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lastRenderedPageBreak/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протирічать (здатність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до оціночних дій)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10. Етап корекції знань і способів дій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7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Відкоректувати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Організація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Використання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виявлені прогалини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діяльності учнів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спеціально поділених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 знаннях і способах дій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корекції своїх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 дрібні етапи вправ.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 межах вивченої теми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виявлених недоліків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Застосування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розгорнутих інструкцій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регулярним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02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контролем.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Тестові завдання.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Завдання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1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«пропусками».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Структурно-логічні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схеми з «пропусками»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11. Етап інформації про домашнє завдання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32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Інформація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Цікава постановка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розуміння учнями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про д/з.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навчальної проблеми,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цілей, змісту й способів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Мотивування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якщо йдеться про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виконання домашнього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виконання д/з.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пізнавальні завдання.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завдання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Інструктаж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Різнорівневі д/з.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виконання д/з.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Завдання масивом.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Перевірка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Особливе завдання.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розуміння учнями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«Незвичайна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-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змісту й способів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звичайність».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78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виконання д/з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6. Ідеальне завдання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374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12. Етап підбиття підсумків заняття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317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Дати якісну оцінку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Підбиття підсумків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Повідомлення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роботи класу та окремих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навчального заняття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вчителем.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учнів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Підбиття підсумків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69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самими учнями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374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922">
              <w:rPr>
                <w:b/>
                <w:lang w:val="uk-UA"/>
              </w:rPr>
              <w:t>13. Етап рефлексії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317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Ініціювати та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Мобілізація учнів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1. Асоціативний ряд.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інтенсифікувати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 рефлексію своєї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Незакінчені речення.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рефлексію учнів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поведінки</w:t>
            </w: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3. «Торт рішень».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 приводу свого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4. Розмова на папері.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психоемоційного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5. «Сонечко».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стану, мотивації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6. «Координати».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своєї діяльності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7. «Листок зворотного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й узаємодії з учителем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зв'язку».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та однокласниками.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8. «Заключна дискусія».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2. Забезпечити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9. Інтерпретація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засвоєння учнями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зображень на листівках.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4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принципів саморегуляції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10. «Письмо самому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та співробітництва</w:t>
            </w: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собі».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 1 . Барометр настрою.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30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12. «Телеграма».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21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13. «Пам'ятки».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59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14. «Пейзаж — дзеркало</w:t>
            </w:r>
            <w:r w:rsidRPr="007D0922">
              <w:t xml:space="preserve"> </w:t>
            </w:r>
          </w:p>
        </w:tc>
      </w:tr>
      <w:tr w:rsidR="00DD276B" w:rsidRPr="007D0922" w:rsidTr="00F20944">
        <w:tblPrEx>
          <w:jc w:val="left"/>
        </w:tblPrEx>
        <w:trPr>
          <w:gridBefore w:val="1"/>
          <w:wBefore w:w="1019" w:type="dxa"/>
          <w:trHeight w:val="288"/>
        </w:trPr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6B" w:rsidRPr="007D0922" w:rsidRDefault="00DD276B" w:rsidP="00F20944">
            <w:pPr>
              <w:shd w:val="clear" w:color="auto" w:fill="FFFFFF"/>
              <w:autoSpaceDE w:val="0"/>
              <w:autoSpaceDN w:val="0"/>
              <w:adjustRightInd w:val="0"/>
            </w:pPr>
            <w:r w:rsidRPr="007D0922">
              <w:rPr>
                <w:lang w:val="uk-UA"/>
              </w:rPr>
              <w:t>настрою»</w:t>
            </w:r>
            <w:r w:rsidRPr="007D0922">
              <w:t xml:space="preserve"> </w:t>
            </w:r>
          </w:p>
        </w:tc>
      </w:tr>
    </w:tbl>
    <w:p w:rsidR="00DD276B" w:rsidRPr="004B79FA" w:rsidRDefault="00DD276B" w:rsidP="00DD276B">
      <w:pPr>
        <w:rPr>
          <w:b/>
          <w:sz w:val="28"/>
          <w:szCs w:val="28"/>
          <w:lang w:val="uk-UA"/>
        </w:rPr>
      </w:pPr>
    </w:p>
    <w:p w:rsidR="00DD276B" w:rsidRDefault="00DD276B" w:rsidP="00DD276B"/>
    <w:p w:rsidR="00CA1501" w:rsidRDefault="00CA1501"/>
    <w:sectPr w:rsidR="00CA1501" w:rsidSect="009D478F">
      <w:footerReference w:type="even" r:id="rId7"/>
      <w:footerReference w:type="default" r:id="rId8"/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10" w:rsidRDefault="004D6910" w:rsidP="00F66042">
      <w:r>
        <w:separator/>
      </w:r>
    </w:p>
  </w:endnote>
  <w:endnote w:type="continuationSeparator" w:id="1">
    <w:p w:rsidR="004D6910" w:rsidRDefault="004D6910" w:rsidP="00F6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2" w:rsidRDefault="00F66042" w:rsidP="007456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7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942" w:rsidRDefault="004D6910" w:rsidP="000569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2" w:rsidRDefault="00F66042" w:rsidP="007456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7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EAC">
      <w:rPr>
        <w:rStyle w:val="a5"/>
        <w:noProof/>
      </w:rPr>
      <w:t>7</w:t>
    </w:r>
    <w:r>
      <w:rPr>
        <w:rStyle w:val="a5"/>
      </w:rPr>
      <w:fldChar w:fldCharType="end"/>
    </w:r>
  </w:p>
  <w:p w:rsidR="00056942" w:rsidRDefault="004D6910" w:rsidP="000569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10" w:rsidRDefault="004D6910" w:rsidP="00F66042">
      <w:r>
        <w:separator/>
      </w:r>
    </w:p>
  </w:footnote>
  <w:footnote w:type="continuationSeparator" w:id="1">
    <w:p w:rsidR="004D6910" w:rsidRDefault="004D6910" w:rsidP="00F66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7EC"/>
    <w:multiLevelType w:val="hybridMultilevel"/>
    <w:tmpl w:val="DA5440D2"/>
    <w:lvl w:ilvl="0" w:tplc="6DEC8AE0">
      <w:numFmt w:val="bullet"/>
      <w:lvlText w:val=""/>
      <w:lvlJc w:val="left"/>
      <w:pPr>
        <w:tabs>
          <w:tab w:val="num" w:pos="1005"/>
        </w:tabs>
        <w:ind w:left="1005" w:hanging="52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0A33A37"/>
    <w:multiLevelType w:val="hybridMultilevel"/>
    <w:tmpl w:val="A112BF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F134E"/>
    <w:multiLevelType w:val="hybridMultilevel"/>
    <w:tmpl w:val="AAAAC84E"/>
    <w:lvl w:ilvl="0" w:tplc="6DEC8AE0">
      <w:numFmt w:val="bullet"/>
      <w:lvlText w:val="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6B"/>
    <w:rsid w:val="004D6910"/>
    <w:rsid w:val="00A27EAC"/>
    <w:rsid w:val="00CA1501"/>
    <w:rsid w:val="00DD276B"/>
    <w:rsid w:val="00F6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7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2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3763</Words>
  <Characters>21455</Characters>
  <Application>Microsoft Office Word</Application>
  <DocSecurity>0</DocSecurity>
  <Lines>178</Lines>
  <Paragraphs>50</Paragraphs>
  <ScaleCrop>false</ScaleCrop>
  <Company>Microsoft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</dc:creator>
  <cp:lastModifiedBy>PTU</cp:lastModifiedBy>
  <cp:revision>2</cp:revision>
  <dcterms:created xsi:type="dcterms:W3CDTF">2015-01-16T07:31:00Z</dcterms:created>
  <dcterms:modified xsi:type="dcterms:W3CDTF">2015-01-16T07:36:00Z</dcterms:modified>
</cp:coreProperties>
</file>